
<file path=[Content_Types].xml><?xml version="1.0" encoding="utf-8"?>
<Types xmlns="http://schemas.openxmlformats.org/package/2006/content-types">
  <Default Extension="doc" ContentType="application/msword"/>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46951" w14:textId="6E1A9C81" w:rsidR="00072AD6" w:rsidRDefault="00081AD1" w:rsidP="00204998">
      <w:pPr>
        <w:spacing w:after="21" w:line="276" w:lineRule="auto"/>
        <w:ind w:left="0" w:firstLine="0"/>
        <w:rPr>
          <w:sz w:val="22"/>
        </w:rPr>
      </w:pPr>
      <w:r>
        <w:rPr>
          <w:sz w:val="22"/>
        </w:rPr>
        <w:t>There</w:t>
      </w:r>
      <w:r w:rsidR="00952B38">
        <w:rPr>
          <w:sz w:val="22"/>
        </w:rPr>
        <w:t xml:space="preserve"> has been a general increase in the number of </w:t>
      </w:r>
      <w:r w:rsidR="00952B38" w:rsidRPr="00435A9D">
        <w:rPr>
          <w:sz w:val="22"/>
        </w:rPr>
        <w:t>scarlet fever</w:t>
      </w:r>
      <w:r w:rsidR="00836BFF">
        <w:rPr>
          <w:sz w:val="22"/>
        </w:rPr>
        <w:t xml:space="preserve"> cases</w:t>
      </w:r>
      <w:r w:rsidR="00952B38" w:rsidRPr="00435A9D">
        <w:rPr>
          <w:sz w:val="22"/>
        </w:rPr>
        <w:t xml:space="preserve"> </w:t>
      </w:r>
      <w:r w:rsidR="004234E3">
        <w:rPr>
          <w:sz w:val="22"/>
        </w:rPr>
        <w:t>(</w:t>
      </w:r>
      <w:r w:rsidR="00952B38" w:rsidRPr="00435A9D">
        <w:rPr>
          <w:sz w:val="22"/>
        </w:rPr>
        <w:t>and other Strep A</w:t>
      </w:r>
      <w:r w:rsidR="007F382B">
        <w:rPr>
          <w:sz w:val="22"/>
        </w:rPr>
        <w:t xml:space="preserve"> infections</w:t>
      </w:r>
      <w:r w:rsidR="004234E3">
        <w:rPr>
          <w:sz w:val="22"/>
        </w:rPr>
        <w:t>)</w:t>
      </w:r>
      <w:r w:rsidR="00952B38" w:rsidRPr="00435A9D">
        <w:rPr>
          <w:sz w:val="22"/>
        </w:rPr>
        <w:t xml:space="preserve"> </w:t>
      </w:r>
      <w:r w:rsidR="00952B38">
        <w:rPr>
          <w:sz w:val="22"/>
        </w:rPr>
        <w:t xml:space="preserve">in the community. In some </w:t>
      </w:r>
      <w:r w:rsidR="004138E8">
        <w:rPr>
          <w:sz w:val="22"/>
        </w:rPr>
        <w:t xml:space="preserve">childcare or educational settings, </w:t>
      </w:r>
      <w:r w:rsidR="004234E3">
        <w:rPr>
          <w:sz w:val="22"/>
        </w:rPr>
        <w:t>this increase is coupled with cases of c</w:t>
      </w:r>
      <w:r w:rsidR="00952B38" w:rsidRPr="00435A9D">
        <w:rPr>
          <w:sz w:val="22"/>
        </w:rPr>
        <w:t>hickenpox, flu, and other viral illnesses</w:t>
      </w:r>
      <w:r w:rsidR="00836BFF">
        <w:rPr>
          <w:sz w:val="22"/>
        </w:rPr>
        <w:t>.</w:t>
      </w:r>
    </w:p>
    <w:p w14:paraId="27E2309A" w14:textId="7DD88724" w:rsidR="00072AD6" w:rsidRPr="00836BFF" w:rsidRDefault="00072AD6" w:rsidP="00996D6F">
      <w:pPr>
        <w:pStyle w:val="ListParagraph"/>
        <w:numPr>
          <w:ilvl w:val="0"/>
          <w:numId w:val="25"/>
        </w:numPr>
        <w:jc w:val="both"/>
        <w:rPr>
          <w:sz w:val="22"/>
        </w:rPr>
      </w:pPr>
      <w:r w:rsidRPr="00836BFF">
        <w:rPr>
          <w:sz w:val="22"/>
        </w:rPr>
        <w:t xml:space="preserve">Group A Streptococcus (or Strep A) is a common type of bacteria that can be found in the throat and on the skin of some individuals. People may carry it and have no symptoms of illness at all - or they may develop an infection. </w:t>
      </w:r>
    </w:p>
    <w:p w14:paraId="72D34201" w14:textId="77777777" w:rsidR="00836BFF" w:rsidRPr="00836BFF" w:rsidRDefault="00072AD6" w:rsidP="00996D6F">
      <w:pPr>
        <w:pStyle w:val="ListParagraph"/>
        <w:numPr>
          <w:ilvl w:val="0"/>
          <w:numId w:val="25"/>
        </w:numPr>
        <w:jc w:val="both"/>
        <w:rPr>
          <w:sz w:val="22"/>
        </w:rPr>
      </w:pPr>
      <w:r w:rsidRPr="00836BFF">
        <w:rPr>
          <w:sz w:val="22"/>
        </w:rPr>
        <w:t xml:space="preserve">Strep throat (or pharyngitis), scarlet fever or a skin infection such as impetigo are common Strep A infections. </w:t>
      </w:r>
      <w:r w:rsidR="00836BFF" w:rsidRPr="00836BFF">
        <w:rPr>
          <w:sz w:val="22"/>
        </w:rPr>
        <w:t xml:space="preserve">It can easy spread between people through sneezing and skin contact. </w:t>
      </w:r>
    </w:p>
    <w:p w14:paraId="7F61E488" w14:textId="11F3988E" w:rsidR="00836BFF" w:rsidRDefault="00836BFF" w:rsidP="00996D6F">
      <w:pPr>
        <w:pStyle w:val="ListParagraph"/>
        <w:numPr>
          <w:ilvl w:val="0"/>
          <w:numId w:val="25"/>
        </w:numPr>
        <w:jc w:val="both"/>
        <w:rPr>
          <w:sz w:val="22"/>
        </w:rPr>
      </w:pPr>
      <w:r w:rsidRPr="00836BFF">
        <w:rPr>
          <w:sz w:val="22"/>
        </w:rPr>
        <w:t xml:space="preserve">Most </w:t>
      </w:r>
      <w:r w:rsidR="004F5ABB">
        <w:rPr>
          <w:sz w:val="22"/>
        </w:rPr>
        <w:t>S</w:t>
      </w:r>
      <w:r w:rsidR="004F5ABB" w:rsidRPr="00836BFF">
        <w:rPr>
          <w:sz w:val="22"/>
        </w:rPr>
        <w:t xml:space="preserve">trep </w:t>
      </w:r>
      <w:r w:rsidRPr="00836BFF">
        <w:rPr>
          <w:sz w:val="22"/>
        </w:rPr>
        <w:t xml:space="preserve">A infections are mild and treated with a course of antibiotics. </w:t>
      </w:r>
    </w:p>
    <w:p w14:paraId="05AA932B" w14:textId="5E68C36E" w:rsidR="004234E3" w:rsidRDefault="00072AD6" w:rsidP="00996D6F">
      <w:pPr>
        <w:pStyle w:val="ListParagraph"/>
        <w:numPr>
          <w:ilvl w:val="0"/>
          <w:numId w:val="25"/>
        </w:numPr>
        <w:jc w:val="both"/>
        <w:rPr>
          <w:sz w:val="22"/>
        </w:rPr>
      </w:pPr>
      <w:r w:rsidRPr="00836BFF">
        <w:rPr>
          <w:sz w:val="22"/>
        </w:rPr>
        <w:t xml:space="preserve">On rare occasions, the same bacteria can cause more severe infection (also known as Invasive Group </w:t>
      </w:r>
      <w:proofErr w:type="gramStart"/>
      <w:r w:rsidRPr="00836BFF">
        <w:rPr>
          <w:sz w:val="22"/>
        </w:rPr>
        <w:t>A</w:t>
      </w:r>
      <w:proofErr w:type="gramEnd"/>
      <w:r w:rsidRPr="00836BFF">
        <w:rPr>
          <w:sz w:val="22"/>
        </w:rPr>
        <w:t xml:space="preserve"> Streptococcal infection - iGAS). Further details </w:t>
      </w:r>
      <w:r w:rsidR="00EA64D0">
        <w:rPr>
          <w:sz w:val="22"/>
        </w:rPr>
        <w:t xml:space="preserve">on </w:t>
      </w:r>
      <w:r w:rsidRPr="00836BFF">
        <w:rPr>
          <w:sz w:val="22"/>
        </w:rPr>
        <w:t xml:space="preserve">clinical presentations can be found </w:t>
      </w:r>
      <w:r w:rsidR="00E20314">
        <w:rPr>
          <w:sz w:val="22"/>
        </w:rPr>
        <w:t>in Section 4.</w:t>
      </w:r>
    </w:p>
    <w:p w14:paraId="1FD3777F" w14:textId="5D1D50B4" w:rsidR="00F04E79" w:rsidRPr="00072AD6" w:rsidRDefault="002C4D80" w:rsidP="00ED579F">
      <w:pPr>
        <w:spacing w:after="21" w:line="276" w:lineRule="auto"/>
        <w:ind w:left="0" w:firstLine="0"/>
        <w:rPr>
          <w:b/>
          <w:bCs/>
          <w:color w:val="009999"/>
          <w:sz w:val="22"/>
        </w:rPr>
      </w:pPr>
      <w:r w:rsidRPr="00072AD6">
        <w:rPr>
          <w:b/>
          <w:bCs/>
          <w:color w:val="009999"/>
          <w:sz w:val="22"/>
        </w:rPr>
        <w:t xml:space="preserve">This pack </w:t>
      </w:r>
      <w:r w:rsidR="006633DA" w:rsidRPr="00072AD6">
        <w:rPr>
          <w:b/>
          <w:bCs/>
          <w:color w:val="009999"/>
          <w:sz w:val="22"/>
        </w:rPr>
        <w:t>has been</w:t>
      </w:r>
      <w:r w:rsidR="00E56A4C" w:rsidRPr="00072AD6">
        <w:rPr>
          <w:b/>
          <w:bCs/>
          <w:color w:val="009999"/>
          <w:sz w:val="22"/>
        </w:rPr>
        <w:t xml:space="preserve"> produced to assist educational settings </w:t>
      </w:r>
      <w:r w:rsidR="006633DA" w:rsidRPr="00072AD6">
        <w:rPr>
          <w:b/>
          <w:bCs/>
          <w:color w:val="009999"/>
          <w:sz w:val="22"/>
        </w:rPr>
        <w:t>and</w:t>
      </w:r>
      <w:r w:rsidR="006613C5">
        <w:rPr>
          <w:b/>
          <w:bCs/>
          <w:color w:val="009999"/>
          <w:sz w:val="22"/>
        </w:rPr>
        <w:t xml:space="preserve"> sets out</w:t>
      </w:r>
      <w:r w:rsidR="006633DA" w:rsidRPr="00072AD6">
        <w:rPr>
          <w:b/>
          <w:bCs/>
          <w:color w:val="009999"/>
          <w:sz w:val="22"/>
        </w:rPr>
        <w:t xml:space="preserve"> </w:t>
      </w:r>
      <w:r w:rsidR="006613C5">
        <w:rPr>
          <w:b/>
          <w:bCs/>
          <w:color w:val="009999"/>
          <w:sz w:val="22"/>
        </w:rPr>
        <w:t xml:space="preserve">actions you can take to stop the spread of infection. It </w:t>
      </w:r>
      <w:r w:rsidR="006633DA" w:rsidRPr="00072AD6">
        <w:rPr>
          <w:b/>
          <w:bCs/>
          <w:color w:val="009999"/>
          <w:sz w:val="22"/>
        </w:rPr>
        <w:t>includes</w:t>
      </w:r>
      <w:r w:rsidR="00072AD6" w:rsidRPr="00072AD6">
        <w:rPr>
          <w:b/>
          <w:bCs/>
          <w:color w:val="009999"/>
          <w:sz w:val="22"/>
        </w:rPr>
        <w:t xml:space="preserve"> the following sections</w:t>
      </w:r>
      <w:r w:rsidR="00BD100D" w:rsidRPr="00072AD6">
        <w:rPr>
          <w:b/>
          <w:bCs/>
          <w:color w:val="009999"/>
          <w:sz w:val="22"/>
        </w:rPr>
        <w:t>:</w:t>
      </w:r>
    </w:p>
    <w:tbl>
      <w:tblPr>
        <w:tblStyle w:val="TableGrid0"/>
        <w:tblW w:w="0" w:type="auto"/>
        <w:tblInd w:w="137" w:type="dxa"/>
        <w:tblLook w:val="04A0" w:firstRow="1" w:lastRow="0" w:firstColumn="1" w:lastColumn="0" w:noHBand="0" w:noVBand="1"/>
      </w:tblPr>
      <w:tblGrid>
        <w:gridCol w:w="1701"/>
        <w:gridCol w:w="8505"/>
      </w:tblGrid>
      <w:tr w:rsidR="00072AD6" w14:paraId="3E309054" w14:textId="77777777" w:rsidTr="00E4226F">
        <w:tc>
          <w:tcPr>
            <w:tcW w:w="1701" w:type="dxa"/>
          </w:tcPr>
          <w:p w14:paraId="074A2031" w14:textId="3417E3A3" w:rsidR="00072AD6" w:rsidRPr="00072AD6" w:rsidRDefault="00E2192F" w:rsidP="00ED579F">
            <w:pPr>
              <w:spacing w:after="21" w:line="276" w:lineRule="auto"/>
              <w:ind w:left="0" w:firstLine="0"/>
              <w:rPr>
                <w:b/>
                <w:bCs/>
                <w:sz w:val="22"/>
              </w:rPr>
            </w:pPr>
            <w:r>
              <w:rPr>
                <w:b/>
                <w:bCs/>
                <w:sz w:val="22"/>
              </w:rPr>
              <w:t>Section</w:t>
            </w:r>
          </w:p>
        </w:tc>
        <w:tc>
          <w:tcPr>
            <w:tcW w:w="8505" w:type="dxa"/>
          </w:tcPr>
          <w:p w14:paraId="41C1ADAD" w14:textId="3E6C3295" w:rsidR="00072AD6" w:rsidRPr="00072AD6" w:rsidRDefault="00E2192F" w:rsidP="00ED579F">
            <w:pPr>
              <w:spacing w:after="21" w:line="276" w:lineRule="auto"/>
              <w:ind w:left="0" w:firstLine="0"/>
              <w:rPr>
                <w:b/>
                <w:bCs/>
                <w:sz w:val="22"/>
              </w:rPr>
            </w:pPr>
            <w:r>
              <w:rPr>
                <w:b/>
                <w:bCs/>
                <w:sz w:val="22"/>
              </w:rPr>
              <w:t>Contents.</w:t>
            </w:r>
          </w:p>
        </w:tc>
      </w:tr>
      <w:tr w:rsidR="00E2192F" w14:paraId="1240EAA7" w14:textId="77777777" w:rsidTr="00E4226F">
        <w:tc>
          <w:tcPr>
            <w:tcW w:w="1701" w:type="dxa"/>
          </w:tcPr>
          <w:p w14:paraId="79F2115C" w14:textId="66166569" w:rsidR="00E2192F" w:rsidRDefault="00E20314" w:rsidP="00E2192F">
            <w:pPr>
              <w:spacing w:after="21" w:line="276" w:lineRule="auto"/>
              <w:ind w:left="0" w:firstLine="0"/>
              <w:jc w:val="center"/>
              <w:rPr>
                <w:sz w:val="22"/>
              </w:rPr>
            </w:pPr>
            <w:r>
              <w:rPr>
                <w:sz w:val="22"/>
              </w:rPr>
              <w:t>1</w:t>
            </w:r>
          </w:p>
        </w:tc>
        <w:tc>
          <w:tcPr>
            <w:tcW w:w="8505" w:type="dxa"/>
          </w:tcPr>
          <w:p w14:paraId="5690F62C" w14:textId="20044ECD" w:rsidR="00E2192F" w:rsidRPr="00072AD6" w:rsidRDefault="00E2192F" w:rsidP="00072AD6">
            <w:pPr>
              <w:spacing w:after="21" w:line="276" w:lineRule="auto"/>
              <w:ind w:left="0" w:firstLine="0"/>
              <w:rPr>
                <w:sz w:val="22"/>
              </w:rPr>
            </w:pPr>
            <w:r>
              <w:rPr>
                <w:sz w:val="22"/>
              </w:rPr>
              <w:t>When to notify your H</w:t>
            </w:r>
            <w:r w:rsidR="00836BFF">
              <w:rPr>
                <w:sz w:val="22"/>
              </w:rPr>
              <w:t>ealth Protection Team (HPT)</w:t>
            </w:r>
          </w:p>
        </w:tc>
      </w:tr>
      <w:tr w:rsidR="00072AD6" w14:paraId="6723C0D8" w14:textId="77777777" w:rsidTr="00E4226F">
        <w:tc>
          <w:tcPr>
            <w:tcW w:w="1701" w:type="dxa"/>
          </w:tcPr>
          <w:p w14:paraId="757A06BD" w14:textId="15F1ED86" w:rsidR="00072AD6" w:rsidRPr="00072AD6" w:rsidRDefault="00E20314" w:rsidP="00E2192F">
            <w:pPr>
              <w:spacing w:after="21" w:line="276" w:lineRule="auto"/>
              <w:ind w:left="0" w:firstLine="0"/>
              <w:jc w:val="center"/>
              <w:rPr>
                <w:sz w:val="22"/>
              </w:rPr>
            </w:pPr>
            <w:r>
              <w:rPr>
                <w:sz w:val="22"/>
              </w:rPr>
              <w:t>2</w:t>
            </w:r>
          </w:p>
        </w:tc>
        <w:tc>
          <w:tcPr>
            <w:tcW w:w="8505" w:type="dxa"/>
          </w:tcPr>
          <w:p w14:paraId="6561771F" w14:textId="5904DE50" w:rsidR="00072AD6" w:rsidRPr="00072AD6" w:rsidRDefault="00E20314" w:rsidP="00072AD6">
            <w:pPr>
              <w:spacing w:after="21" w:line="276" w:lineRule="auto"/>
              <w:ind w:left="0" w:firstLine="0"/>
              <w:rPr>
                <w:sz w:val="22"/>
              </w:rPr>
            </w:pPr>
            <w:r>
              <w:rPr>
                <w:sz w:val="22"/>
              </w:rPr>
              <w:t xml:space="preserve">Action card - </w:t>
            </w:r>
            <w:r w:rsidR="00072AD6" w:rsidRPr="00072AD6">
              <w:rPr>
                <w:sz w:val="22"/>
              </w:rPr>
              <w:t xml:space="preserve">Prompts for consideration, including infection prevention and control </w:t>
            </w:r>
          </w:p>
        </w:tc>
      </w:tr>
      <w:tr w:rsidR="00072AD6" w14:paraId="0786605C" w14:textId="77777777" w:rsidTr="00E4226F">
        <w:tc>
          <w:tcPr>
            <w:tcW w:w="1701" w:type="dxa"/>
          </w:tcPr>
          <w:p w14:paraId="61A9FD7A" w14:textId="3FE1EC27" w:rsidR="00072AD6" w:rsidRPr="00072AD6" w:rsidRDefault="00E20314" w:rsidP="00E2192F">
            <w:pPr>
              <w:spacing w:after="21" w:line="276" w:lineRule="auto"/>
              <w:ind w:left="0" w:firstLine="0"/>
              <w:jc w:val="center"/>
              <w:rPr>
                <w:sz w:val="22"/>
              </w:rPr>
            </w:pPr>
            <w:r>
              <w:rPr>
                <w:sz w:val="22"/>
              </w:rPr>
              <w:t>3</w:t>
            </w:r>
          </w:p>
        </w:tc>
        <w:tc>
          <w:tcPr>
            <w:tcW w:w="8505" w:type="dxa"/>
          </w:tcPr>
          <w:p w14:paraId="516E1772" w14:textId="2AE0A69B" w:rsidR="00072AD6" w:rsidRPr="00072AD6" w:rsidRDefault="00072AD6" w:rsidP="00072AD6">
            <w:pPr>
              <w:spacing w:after="21" w:line="276" w:lineRule="auto"/>
              <w:ind w:left="0" w:firstLine="0"/>
              <w:rPr>
                <w:sz w:val="22"/>
              </w:rPr>
            </w:pPr>
            <w:r w:rsidRPr="00072AD6">
              <w:rPr>
                <w:sz w:val="22"/>
              </w:rPr>
              <w:t>Self-assessment checklist &amp; flow chart</w:t>
            </w:r>
          </w:p>
        </w:tc>
      </w:tr>
      <w:tr w:rsidR="00072AD6" w14:paraId="7252E2AF" w14:textId="77777777" w:rsidTr="00E4226F">
        <w:tc>
          <w:tcPr>
            <w:tcW w:w="1701" w:type="dxa"/>
          </w:tcPr>
          <w:p w14:paraId="492B6B22" w14:textId="513650D9" w:rsidR="00072AD6" w:rsidRPr="00072AD6" w:rsidRDefault="00E20314" w:rsidP="00E2192F">
            <w:pPr>
              <w:spacing w:after="21" w:line="276" w:lineRule="auto"/>
              <w:ind w:left="0" w:firstLine="0"/>
              <w:jc w:val="center"/>
              <w:rPr>
                <w:sz w:val="22"/>
              </w:rPr>
            </w:pPr>
            <w:r>
              <w:rPr>
                <w:sz w:val="22"/>
              </w:rPr>
              <w:t>4</w:t>
            </w:r>
          </w:p>
        </w:tc>
        <w:tc>
          <w:tcPr>
            <w:tcW w:w="8505" w:type="dxa"/>
          </w:tcPr>
          <w:p w14:paraId="21B9DCA8" w14:textId="23C20BD6" w:rsidR="00072AD6" w:rsidRPr="00072AD6" w:rsidRDefault="00E2192F" w:rsidP="00072AD6">
            <w:pPr>
              <w:spacing w:after="21" w:line="276" w:lineRule="auto"/>
              <w:ind w:left="0" w:firstLine="0"/>
              <w:rPr>
                <w:sz w:val="22"/>
              </w:rPr>
            </w:pPr>
            <w:r>
              <w:rPr>
                <w:sz w:val="22"/>
              </w:rPr>
              <w:t xml:space="preserve">Further information/resources. </w:t>
            </w:r>
          </w:p>
        </w:tc>
      </w:tr>
      <w:tr w:rsidR="00E2192F" w14:paraId="10E8369B" w14:textId="77777777" w:rsidTr="00E4226F">
        <w:tc>
          <w:tcPr>
            <w:tcW w:w="1701" w:type="dxa"/>
          </w:tcPr>
          <w:p w14:paraId="29D0F97F" w14:textId="17C5F18B" w:rsidR="00E2192F" w:rsidRPr="00072AD6" w:rsidRDefault="00E20314" w:rsidP="00E2192F">
            <w:pPr>
              <w:spacing w:after="21" w:line="276" w:lineRule="auto"/>
              <w:ind w:left="0" w:firstLine="0"/>
              <w:jc w:val="center"/>
              <w:rPr>
                <w:sz w:val="22"/>
              </w:rPr>
            </w:pPr>
            <w:r>
              <w:rPr>
                <w:sz w:val="22"/>
              </w:rPr>
              <w:t>5</w:t>
            </w:r>
          </w:p>
        </w:tc>
        <w:tc>
          <w:tcPr>
            <w:tcW w:w="8505" w:type="dxa"/>
          </w:tcPr>
          <w:p w14:paraId="51003B1A" w14:textId="617E1172" w:rsidR="00E2192F" w:rsidRPr="00072AD6" w:rsidRDefault="00E2192F" w:rsidP="00072AD6">
            <w:pPr>
              <w:spacing w:after="21" w:line="276" w:lineRule="auto"/>
              <w:ind w:left="0" w:firstLine="0"/>
              <w:rPr>
                <w:sz w:val="22"/>
              </w:rPr>
            </w:pPr>
            <w:r w:rsidRPr="00072AD6">
              <w:rPr>
                <w:sz w:val="22"/>
              </w:rPr>
              <w:t>Template letters for different scenarios</w:t>
            </w:r>
            <w:r>
              <w:rPr>
                <w:sz w:val="22"/>
              </w:rPr>
              <w:t xml:space="preserve"> &amp; factsheet</w:t>
            </w:r>
          </w:p>
        </w:tc>
      </w:tr>
    </w:tbl>
    <w:p w14:paraId="493E5161" w14:textId="77777777" w:rsidR="00EA64D0" w:rsidRDefault="00EA64D0" w:rsidP="00E4226F">
      <w:pPr>
        <w:jc w:val="both"/>
        <w:rPr>
          <w:color w:val="auto"/>
          <w:sz w:val="22"/>
        </w:rPr>
      </w:pPr>
    </w:p>
    <w:p w14:paraId="03C5413C" w14:textId="741E4B5E" w:rsidR="004F461D" w:rsidRPr="00E4226F" w:rsidRDefault="004F461D" w:rsidP="00E4226F">
      <w:pPr>
        <w:jc w:val="both"/>
        <w:rPr>
          <w:color w:val="auto"/>
          <w:sz w:val="22"/>
        </w:rPr>
      </w:pPr>
      <w:r>
        <w:rPr>
          <w:color w:val="auto"/>
          <w:sz w:val="22"/>
        </w:rPr>
        <w:t xml:space="preserve">Note: </w:t>
      </w:r>
      <w:r w:rsidRPr="004F461D">
        <w:rPr>
          <w:color w:val="auto"/>
          <w:sz w:val="22"/>
        </w:rPr>
        <w:t>Whilst the focus of this pack is scarlet fever, it is important to note that where there are other Strep A infections in a school such as Strep throat, the same infection prevention and control measures still apply.</w:t>
      </w:r>
    </w:p>
    <w:p w14:paraId="55362B62" w14:textId="12782DF3" w:rsidR="00F04E79" w:rsidRPr="00BF4D91" w:rsidRDefault="00BF4D91" w:rsidP="00996D6F">
      <w:pPr>
        <w:pStyle w:val="ListParagraph"/>
        <w:numPr>
          <w:ilvl w:val="0"/>
          <w:numId w:val="24"/>
        </w:numPr>
        <w:spacing w:after="21" w:line="276" w:lineRule="auto"/>
        <w:rPr>
          <w:b/>
          <w:bCs/>
          <w:color w:val="009999"/>
          <w:sz w:val="22"/>
        </w:rPr>
      </w:pPr>
      <w:r>
        <w:rPr>
          <w:b/>
          <w:bCs/>
          <w:color w:val="009999"/>
          <w:sz w:val="22"/>
        </w:rPr>
        <w:t>When to notify your local Health Protection Team (HPT)</w:t>
      </w:r>
      <w:r w:rsidR="00F04E79">
        <w:rPr>
          <w:b/>
          <w:bCs/>
          <w:color w:val="009999"/>
          <w:sz w:val="22"/>
        </w:rPr>
        <w:t xml:space="preserve"> criteria</w:t>
      </w:r>
    </w:p>
    <w:tbl>
      <w:tblPr>
        <w:tblStyle w:val="TableGrid0"/>
        <w:tblW w:w="0" w:type="auto"/>
        <w:tblLook w:val="04A0" w:firstRow="1" w:lastRow="0" w:firstColumn="1" w:lastColumn="0" w:noHBand="0" w:noVBand="1"/>
      </w:tblPr>
      <w:tblGrid>
        <w:gridCol w:w="10456"/>
      </w:tblGrid>
      <w:tr w:rsidR="00E03576" w14:paraId="5A26A5C0" w14:textId="77777777" w:rsidTr="00E03576">
        <w:tc>
          <w:tcPr>
            <w:tcW w:w="10456" w:type="dxa"/>
          </w:tcPr>
          <w:p w14:paraId="6A08FB4E" w14:textId="4DE48521" w:rsidR="00B66F8C" w:rsidRDefault="00A85B83" w:rsidP="00072AD6">
            <w:pPr>
              <w:spacing w:after="21" w:line="276" w:lineRule="auto"/>
              <w:rPr>
                <w:sz w:val="22"/>
              </w:rPr>
            </w:pPr>
            <w:r w:rsidRPr="00072AD6">
              <w:rPr>
                <w:sz w:val="22"/>
              </w:rPr>
              <w:t xml:space="preserve">You need to notify your local health protection team (HPT) </w:t>
            </w:r>
            <w:r w:rsidR="009B6C7E">
              <w:rPr>
                <w:sz w:val="22"/>
              </w:rPr>
              <w:t>i</w:t>
            </w:r>
            <w:r w:rsidR="009B6C7E" w:rsidRPr="00072AD6">
              <w:rPr>
                <w:sz w:val="22"/>
              </w:rPr>
              <w:t>f</w:t>
            </w:r>
            <w:r w:rsidR="00F962D0">
              <w:rPr>
                <w:sz w:val="22"/>
              </w:rPr>
              <w:t xml:space="preserve"> you</w:t>
            </w:r>
            <w:r w:rsidR="00B66F8C" w:rsidRPr="00072AD6">
              <w:rPr>
                <w:sz w:val="22"/>
              </w:rPr>
              <w:t xml:space="preserve"> </w:t>
            </w:r>
          </w:p>
          <w:p w14:paraId="7009BC84" w14:textId="2DDE88A3" w:rsidR="00F962D0" w:rsidRPr="00072AD6" w:rsidRDefault="00F962D0" w:rsidP="00072AD6">
            <w:pPr>
              <w:spacing w:after="21" w:line="276" w:lineRule="auto"/>
              <w:rPr>
                <w:sz w:val="22"/>
              </w:rPr>
            </w:pPr>
            <w:r>
              <w:rPr>
                <w:sz w:val="22"/>
              </w:rPr>
              <w:t xml:space="preserve"> </w:t>
            </w:r>
            <w:r w:rsidR="00D41E38">
              <w:rPr>
                <w:sz w:val="22"/>
              </w:rPr>
              <w:t>S</w:t>
            </w:r>
            <w:r>
              <w:rPr>
                <w:sz w:val="22"/>
              </w:rPr>
              <w:t>uspect outbreak of group A strep.  Especially when you notice one of more of the following</w:t>
            </w:r>
          </w:p>
          <w:p w14:paraId="3985A384" w14:textId="7E16221D" w:rsidR="008E4C8F" w:rsidRPr="00C115E5" w:rsidRDefault="00E03576" w:rsidP="00C115E5">
            <w:pPr>
              <w:pStyle w:val="ListParagraph"/>
              <w:numPr>
                <w:ilvl w:val="0"/>
                <w:numId w:val="13"/>
              </w:numPr>
              <w:spacing w:after="0" w:line="240" w:lineRule="auto"/>
              <w:contextualSpacing w:val="0"/>
              <w:rPr>
                <w:rFonts w:eastAsia="Times New Roman"/>
                <w:sz w:val="22"/>
              </w:rPr>
            </w:pPr>
            <w:r w:rsidRPr="00C115E5">
              <w:rPr>
                <w:sz w:val="22"/>
              </w:rPr>
              <w:t xml:space="preserve">Any child or staff member is </w:t>
            </w:r>
            <w:r w:rsidRPr="004138E8">
              <w:rPr>
                <w:b/>
                <w:bCs/>
                <w:sz w:val="22"/>
              </w:rPr>
              <w:t>seriously unwell</w:t>
            </w:r>
            <w:r w:rsidRPr="00C115E5">
              <w:rPr>
                <w:sz w:val="22"/>
              </w:rPr>
              <w:t xml:space="preserve"> and </w:t>
            </w:r>
            <w:r w:rsidRPr="00C115E5">
              <w:rPr>
                <w:b/>
                <w:bCs/>
                <w:sz w:val="22"/>
              </w:rPr>
              <w:t>admitted</w:t>
            </w:r>
            <w:r w:rsidRPr="00C115E5">
              <w:rPr>
                <w:sz w:val="22"/>
              </w:rPr>
              <w:t xml:space="preserve"> to hospital with Group A Strep (GAS) infection</w:t>
            </w:r>
            <w:r w:rsidR="00BB747C" w:rsidRPr="00C115E5">
              <w:rPr>
                <w:sz w:val="22"/>
              </w:rPr>
              <w:t xml:space="preserve">, </w:t>
            </w:r>
            <w:r w:rsidRPr="00C115E5">
              <w:rPr>
                <w:sz w:val="22"/>
              </w:rPr>
              <w:t>or there is a death</w:t>
            </w:r>
            <w:r w:rsidR="00BB747C" w:rsidRPr="00C115E5">
              <w:rPr>
                <w:sz w:val="22"/>
              </w:rPr>
              <w:t xml:space="preserve"> due to GAS</w:t>
            </w:r>
            <w:r w:rsidR="00B21807" w:rsidRPr="00C115E5">
              <w:rPr>
                <w:sz w:val="22"/>
              </w:rPr>
              <w:t xml:space="preserve"> as this is </w:t>
            </w:r>
            <w:r w:rsidRPr="00C115E5">
              <w:rPr>
                <w:sz w:val="22"/>
              </w:rPr>
              <w:t xml:space="preserve">indicative of </w:t>
            </w:r>
            <w:r w:rsidRPr="00C115E5">
              <w:rPr>
                <w:sz w:val="22"/>
                <w:u w:val="single"/>
              </w:rPr>
              <w:t>invasive</w:t>
            </w:r>
            <w:r w:rsidR="00BB747C" w:rsidRPr="00C115E5">
              <w:rPr>
                <w:sz w:val="22"/>
              </w:rPr>
              <w:t xml:space="preserve"> GAS</w:t>
            </w:r>
            <w:r w:rsidRPr="00C115E5">
              <w:rPr>
                <w:sz w:val="22"/>
              </w:rPr>
              <w:t xml:space="preserve"> disease</w:t>
            </w:r>
            <w:r w:rsidR="00144C86">
              <w:rPr>
                <w:sz w:val="22"/>
              </w:rPr>
              <w:t xml:space="preserve"> or you </w:t>
            </w:r>
            <w:r w:rsidR="004138E8">
              <w:rPr>
                <w:sz w:val="22"/>
              </w:rPr>
              <w:t xml:space="preserve">are </w:t>
            </w:r>
            <w:r w:rsidR="00144C86">
              <w:rPr>
                <w:sz w:val="22"/>
              </w:rPr>
              <w:t>advised of a suspected invasive GAS case linked to the school</w:t>
            </w:r>
            <w:r w:rsidR="009A7BB7" w:rsidRPr="00C115E5">
              <w:rPr>
                <w:sz w:val="22"/>
              </w:rPr>
              <w:t xml:space="preserve">- </w:t>
            </w:r>
            <w:r w:rsidR="00144C86">
              <w:rPr>
                <w:sz w:val="22"/>
              </w:rPr>
              <w:t xml:space="preserve">The </w:t>
            </w:r>
            <w:r w:rsidR="009A7BB7" w:rsidRPr="00C115E5">
              <w:rPr>
                <w:sz w:val="22"/>
              </w:rPr>
              <w:t>HPT</w:t>
            </w:r>
            <w:r w:rsidR="00144C86">
              <w:rPr>
                <w:sz w:val="22"/>
              </w:rPr>
              <w:t xml:space="preserve"> will complete a risk assessment with you and based on this will advise on what information </w:t>
            </w:r>
            <w:r w:rsidR="004138E8">
              <w:rPr>
                <w:sz w:val="22"/>
              </w:rPr>
              <w:t>s</w:t>
            </w:r>
            <w:r w:rsidR="00144C86">
              <w:rPr>
                <w:sz w:val="22"/>
              </w:rPr>
              <w:t xml:space="preserve">hould be sent to </w:t>
            </w:r>
            <w:r w:rsidR="00C115E5" w:rsidRPr="00C115E5">
              <w:rPr>
                <w:sz w:val="22"/>
              </w:rPr>
              <w:t xml:space="preserve">parents or staff in to ensure that appropriate </w:t>
            </w:r>
            <w:r w:rsidR="00144C86">
              <w:rPr>
                <w:sz w:val="22"/>
              </w:rPr>
              <w:t xml:space="preserve">timely </w:t>
            </w:r>
            <w:r w:rsidR="00C115E5" w:rsidRPr="00C115E5">
              <w:rPr>
                <w:sz w:val="22"/>
              </w:rPr>
              <w:t xml:space="preserve">messages </w:t>
            </w:r>
            <w:r w:rsidR="00144C86">
              <w:rPr>
                <w:sz w:val="22"/>
              </w:rPr>
              <w:t xml:space="preserve">are shared. </w:t>
            </w:r>
          </w:p>
          <w:p w14:paraId="79B109F5" w14:textId="4107742B" w:rsidR="00E03576" w:rsidRPr="00C115E5" w:rsidRDefault="00E03576" w:rsidP="00996D6F">
            <w:pPr>
              <w:pStyle w:val="ListParagraph"/>
              <w:numPr>
                <w:ilvl w:val="0"/>
                <w:numId w:val="13"/>
              </w:numPr>
              <w:spacing w:after="0" w:line="240" w:lineRule="auto"/>
              <w:contextualSpacing w:val="0"/>
              <w:rPr>
                <w:rFonts w:eastAsia="Times New Roman"/>
                <w:sz w:val="22"/>
              </w:rPr>
            </w:pPr>
            <w:r w:rsidRPr="00C115E5">
              <w:rPr>
                <w:rFonts w:eastAsia="Times New Roman"/>
                <w:sz w:val="22"/>
              </w:rPr>
              <w:t xml:space="preserve">You have cases of </w:t>
            </w:r>
            <w:r w:rsidR="00696582" w:rsidRPr="00C115E5">
              <w:rPr>
                <w:rFonts w:eastAsia="Times New Roman"/>
                <w:sz w:val="22"/>
              </w:rPr>
              <w:t xml:space="preserve">clinically confirmed </w:t>
            </w:r>
            <w:r w:rsidRPr="00C115E5">
              <w:rPr>
                <w:rFonts w:eastAsia="Times New Roman"/>
                <w:sz w:val="22"/>
              </w:rPr>
              <w:t>chickenpox or influenza (Flu) in the same classes that have scarlet fever case</w:t>
            </w:r>
            <w:r w:rsidR="00836BFF" w:rsidRPr="00C115E5">
              <w:rPr>
                <w:rFonts w:eastAsia="Times New Roman"/>
                <w:sz w:val="22"/>
              </w:rPr>
              <w:t>(s)</w:t>
            </w:r>
          </w:p>
          <w:p w14:paraId="17D7FA90" w14:textId="1261E25E" w:rsidR="00E03576" w:rsidRDefault="00E03576" w:rsidP="00996D6F">
            <w:pPr>
              <w:pStyle w:val="ListParagraph"/>
              <w:numPr>
                <w:ilvl w:val="0"/>
                <w:numId w:val="13"/>
              </w:numPr>
              <w:spacing w:after="21" w:line="276" w:lineRule="auto"/>
              <w:rPr>
                <w:sz w:val="22"/>
              </w:rPr>
            </w:pPr>
            <w:r w:rsidRPr="00EC3A22">
              <w:rPr>
                <w:sz w:val="22"/>
              </w:rPr>
              <w:t xml:space="preserve">The </w:t>
            </w:r>
            <w:r>
              <w:rPr>
                <w:sz w:val="22"/>
              </w:rPr>
              <w:t>s</w:t>
            </w:r>
            <w:r w:rsidRPr="00EC3A22">
              <w:rPr>
                <w:sz w:val="22"/>
              </w:rPr>
              <w:t xml:space="preserve">carlet </w:t>
            </w:r>
            <w:r>
              <w:rPr>
                <w:sz w:val="22"/>
              </w:rPr>
              <w:t>f</w:t>
            </w:r>
            <w:r w:rsidRPr="00EC3A22">
              <w:rPr>
                <w:sz w:val="22"/>
              </w:rPr>
              <w:t>ever outbreak</w:t>
            </w:r>
            <w:r w:rsidR="00072AD6">
              <w:rPr>
                <w:sz w:val="22"/>
              </w:rPr>
              <w:t xml:space="preserve"> </w:t>
            </w:r>
            <w:r>
              <w:rPr>
                <w:sz w:val="22"/>
              </w:rPr>
              <w:t xml:space="preserve">(or high numbers of strep throat cases) </w:t>
            </w:r>
            <w:r w:rsidR="00F04E79" w:rsidRPr="00EC3A22">
              <w:rPr>
                <w:sz w:val="22"/>
              </w:rPr>
              <w:t>continues</w:t>
            </w:r>
            <w:r w:rsidRPr="00EC3A22">
              <w:rPr>
                <w:sz w:val="22"/>
              </w:rPr>
              <w:t xml:space="preserve"> </w:t>
            </w:r>
            <w:r>
              <w:rPr>
                <w:sz w:val="22"/>
              </w:rPr>
              <w:t xml:space="preserve">beyond </w:t>
            </w:r>
            <w:r w:rsidR="00BF4D91">
              <w:rPr>
                <w:sz w:val="22"/>
                <w:u w:val="single"/>
              </w:rPr>
              <w:t>3</w:t>
            </w:r>
            <w:r w:rsidRPr="009A55EE">
              <w:rPr>
                <w:sz w:val="22"/>
                <w:u w:val="single"/>
              </w:rPr>
              <w:t xml:space="preserve"> </w:t>
            </w:r>
            <w:r w:rsidR="004138E8" w:rsidRPr="009A55EE">
              <w:rPr>
                <w:sz w:val="22"/>
                <w:u w:val="single"/>
              </w:rPr>
              <w:t>week</w:t>
            </w:r>
            <w:r w:rsidR="004138E8">
              <w:rPr>
                <w:sz w:val="22"/>
                <w:u w:val="single"/>
              </w:rPr>
              <w:t>s,</w:t>
            </w:r>
            <w:r>
              <w:rPr>
                <w:sz w:val="22"/>
              </w:rPr>
              <w:t xml:space="preserve"> </w:t>
            </w:r>
            <w:r w:rsidRPr="00EC3A22">
              <w:rPr>
                <w:b/>
                <w:bCs/>
                <w:sz w:val="22"/>
              </w:rPr>
              <w:t>and</w:t>
            </w:r>
            <w:r w:rsidRPr="00EC3A22">
              <w:rPr>
                <w:sz w:val="22"/>
              </w:rPr>
              <w:t xml:space="preserve"> you are concerned that case numbers are still rising</w:t>
            </w:r>
            <w:r w:rsidR="00B66F8C">
              <w:rPr>
                <w:sz w:val="22"/>
              </w:rPr>
              <w:t xml:space="preserve"> -</w:t>
            </w:r>
            <w:r w:rsidRPr="00EC3A22">
              <w:rPr>
                <w:sz w:val="22"/>
              </w:rPr>
              <w:t xml:space="preserve"> </w:t>
            </w:r>
            <w:r>
              <w:rPr>
                <w:sz w:val="22"/>
              </w:rPr>
              <w:t xml:space="preserve">despite following </w:t>
            </w:r>
            <w:r w:rsidR="00417225">
              <w:rPr>
                <w:sz w:val="22"/>
              </w:rPr>
              <w:t xml:space="preserve">ALL </w:t>
            </w:r>
            <w:r>
              <w:rPr>
                <w:sz w:val="22"/>
              </w:rPr>
              <w:t xml:space="preserve">the actions in the </w:t>
            </w:r>
            <w:r w:rsidRPr="004A115C">
              <w:rPr>
                <w:i/>
                <w:iCs/>
                <w:sz w:val="22"/>
              </w:rPr>
              <w:t xml:space="preserve">Headteacher Scarlet Fever </w:t>
            </w:r>
            <w:r w:rsidR="00B66F8C">
              <w:rPr>
                <w:i/>
                <w:iCs/>
                <w:sz w:val="22"/>
              </w:rPr>
              <w:t xml:space="preserve">Outbreak </w:t>
            </w:r>
            <w:r w:rsidRPr="004A115C">
              <w:rPr>
                <w:i/>
                <w:iCs/>
                <w:sz w:val="22"/>
              </w:rPr>
              <w:t>Action Card</w:t>
            </w:r>
            <w:r>
              <w:rPr>
                <w:sz w:val="22"/>
              </w:rPr>
              <w:t xml:space="preserve"> </w:t>
            </w:r>
            <w:r w:rsidR="00F04E79">
              <w:rPr>
                <w:sz w:val="22"/>
              </w:rPr>
              <w:t xml:space="preserve">/checklist below. </w:t>
            </w:r>
          </w:p>
          <w:p w14:paraId="39021F33" w14:textId="77777777" w:rsidR="00C84AC4" w:rsidRPr="00C84AC4" w:rsidRDefault="00E03576" w:rsidP="00996D6F">
            <w:pPr>
              <w:pStyle w:val="ListParagraph"/>
              <w:numPr>
                <w:ilvl w:val="0"/>
                <w:numId w:val="13"/>
              </w:numPr>
              <w:spacing w:after="21" w:line="276" w:lineRule="auto"/>
              <w:rPr>
                <w:color w:val="auto"/>
                <w:sz w:val="22"/>
              </w:rPr>
            </w:pPr>
            <w:r w:rsidRPr="00C84AC4">
              <w:rPr>
                <w:color w:val="auto"/>
                <w:sz w:val="22"/>
              </w:rPr>
              <w:t>You are a SEN setting and are experiencing an outbreak of scarlet fever</w:t>
            </w:r>
            <w:r w:rsidR="00C84AC4" w:rsidRPr="00C84AC4">
              <w:rPr>
                <w:color w:val="auto"/>
                <w:sz w:val="22"/>
              </w:rPr>
              <w:t xml:space="preserve"> </w:t>
            </w:r>
            <w:r w:rsidRPr="00C84AC4">
              <w:rPr>
                <w:color w:val="auto"/>
                <w:sz w:val="22"/>
              </w:rPr>
              <w:t xml:space="preserve">in a class that provides care or education to children who are clinically vulnerable and </w:t>
            </w:r>
            <w:r w:rsidRPr="00C84AC4">
              <w:rPr>
                <w:color w:val="auto"/>
                <w:sz w:val="22"/>
                <w:u w:val="single"/>
              </w:rPr>
              <w:t>have questions not covered</w:t>
            </w:r>
            <w:r w:rsidRPr="00C84AC4">
              <w:rPr>
                <w:color w:val="auto"/>
                <w:sz w:val="22"/>
              </w:rPr>
              <w:t xml:space="preserve"> in this pack </w:t>
            </w:r>
            <w:r w:rsidR="00BF4D91" w:rsidRPr="00C84AC4">
              <w:rPr>
                <w:color w:val="auto"/>
                <w:sz w:val="22"/>
              </w:rPr>
              <w:t>or the online resources.</w:t>
            </w:r>
          </w:p>
          <w:p w14:paraId="30177CA6" w14:textId="0C21D52D" w:rsidR="00BF4D91" w:rsidRPr="00836BFF" w:rsidRDefault="00C84AC4" w:rsidP="00996D6F">
            <w:pPr>
              <w:pStyle w:val="ListParagraph"/>
              <w:numPr>
                <w:ilvl w:val="0"/>
                <w:numId w:val="13"/>
              </w:numPr>
              <w:spacing w:after="21" w:line="276" w:lineRule="auto"/>
              <w:rPr>
                <w:b/>
                <w:bCs/>
                <w:sz w:val="22"/>
              </w:rPr>
            </w:pPr>
            <w:r w:rsidRPr="00C84AC4">
              <w:rPr>
                <w:color w:val="auto"/>
                <w:sz w:val="22"/>
              </w:rPr>
              <w:t>If you are a setting that is dedicated to children who are clinically vulnerable and have an outbreak of scarlet fever</w:t>
            </w:r>
            <w:r w:rsidR="00836BFF">
              <w:rPr>
                <w:color w:val="auto"/>
                <w:sz w:val="22"/>
              </w:rPr>
              <w:t>/GAS infections</w:t>
            </w:r>
          </w:p>
          <w:p w14:paraId="08FBDCA5" w14:textId="77777777" w:rsidR="00836BFF" w:rsidRPr="00836BFF" w:rsidRDefault="00836BFF" w:rsidP="00836BFF">
            <w:pPr>
              <w:spacing w:after="21" w:line="276" w:lineRule="auto"/>
              <w:rPr>
                <w:b/>
                <w:bCs/>
                <w:sz w:val="22"/>
              </w:rPr>
            </w:pPr>
          </w:p>
          <w:p w14:paraId="65A5DD92" w14:textId="0A436A39" w:rsidR="00A85B83" w:rsidRPr="00EC3A22" w:rsidRDefault="00A85B83" w:rsidP="00A85B83">
            <w:pPr>
              <w:spacing w:after="21" w:line="276" w:lineRule="auto"/>
              <w:rPr>
                <w:sz w:val="22"/>
              </w:rPr>
            </w:pPr>
            <w:r w:rsidRPr="00571BC0">
              <w:rPr>
                <w:b/>
                <w:bCs/>
                <w:sz w:val="22"/>
              </w:rPr>
              <w:t>Please note</w:t>
            </w:r>
            <w:r>
              <w:rPr>
                <w:sz w:val="22"/>
              </w:rPr>
              <w:t xml:space="preserve"> </w:t>
            </w:r>
            <w:r w:rsidR="00E4226F" w:rsidRPr="00885E53">
              <w:rPr>
                <w:sz w:val="22"/>
              </w:rPr>
              <w:t xml:space="preserve">at this time when there </w:t>
            </w:r>
            <w:r w:rsidR="008D33FB" w:rsidRPr="00885E53">
              <w:rPr>
                <w:sz w:val="22"/>
              </w:rPr>
              <w:t xml:space="preserve">are </w:t>
            </w:r>
            <w:r w:rsidR="00E4226F" w:rsidRPr="00885E53">
              <w:rPr>
                <w:sz w:val="22"/>
              </w:rPr>
              <w:t xml:space="preserve">elevated levels of circulating GAS infection </w:t>
            </w:r>
            <w:r w:rsidRPr="00885E53">
              <w:rPr>
                <w:sz w:val="22"/>
              </w:rPr>
              <w:t xml:space="preserve">there is </w:t>
            </w:r>
            <w:r w:rsidRPr="00885E53">
              <w:rPr>
                <w:sz w:val="22"/>
                <w:u w:val="single"/>
              </w:rPr>
              <w:t>no need</w:t>
            </w:r>
            <w:r w:rsidRPr="00885E53">
              <w:rPr>
                <w:sz w:val="22"/>
              </w:rPr>
              <w:t xml:space="preserve"> to contact the Health Protection Team about:</w:t>
            </w:r>
          </w:p>
          <w:p w14:paraId="273212DE" w14:textId="77777777" w:rsidR="00A85B83" w:rsidRPr="00EC3A22" w:rsidRDefault="00A85B83" w:rsidP="00996D6F">
            <w:pPr>
              <w:pStyle w:val="ListParagraph"/>
              <w:numPr>
                <w:ilvl w:val="0"/>
                <w:numId w:val="4"/>
              </w:numPr>
              <w:spacing w:after="21" w:line="276" w:lineRule="auto"/>
              <w:rPr>
                <w:sz w:val="22"/>
              </w:rPr>
            </w:pPr>
            <w:r w:rsidRPr="00EC3A22">
              <w:rPr>
                <w:sz w:val="22"/>
              </w:rPr>
              <w:lastRenderedPageBreak/>
              <w:t xml:space="preserve">A child </w:t>
            </w:r>
            <w:r>
              <w:rPr>
                <w:sz w:val="22"/>
              </w:rPr>
              <w:t xml:space="preserve">who </w:t>
            </w:r>
            <w:r w:rsidRPr="00EC3A22">
              <w:rPr>
                <w:sz w:val="22"/>
              </w:rPr>
              <w:t>attended A&amp;E</w:t>
            </w:r>
            <w:r>
              <w:rPr>
                <w:sz w:val="22"/>
              </w:rPr>
              <w:t xml:space="preserve"> or their GP practice</w:t>
            </w:r>
            <w:r w:rsidRPr="00EC3A22">
              <w:rPr>
                <w:sz w:val="22"/>
              </w:rPr>
              <w:t>, was not admitted, and discharged home with treatment and advice</w:t>
            </w:r>
            <w:r>
              <w:rPr>
                <w:sz w:val="22"/>
              </w:rPr>
              <w:t>.</w:t>
            </w:r>
          </w:p>
          <w:p w14:paraId="3E65958A" w14:textId="5933BE10" w:rsidR="0050315A" w:rsidRPr="006922F9" w:rsidRDefault="00F04E79" w:rsidP="00412E1B">
            <w:pPr>
              <w:pStyle w:val="ListParagraph"/>
              <w:numPr>
                <w:ilvl w:val="0"/>
                <w:numId w:val="4"/>
              </w:numPr>
              <w:spacing w:after="21" w:line="276" w:lineRule="auto"/>
              <w:rPr>
                <w:sz w:val="22"/>
              </w:rPr>
            </w:pPr>
            <w:r>
              <w:rPr>
                <w:sz w:val="22"/>
              </w:rPr>
              <w:t>Single cases</w:t>
            </w:r>
            <w:r w:rsidR="00C4120A">
              <w:rPr>
                <w:sz w:val="22"/>
              </w:rPr>
              <w:t>,</w:t>
            </w:r>
            <w:r>
              <w:rPr>
                <w:sz w:val="22"/>
              </w:rPr>
              <w:t xml:space="preserve"> o</w:t>
            </w:r>
            <w:r w:rsidR="00A85B83">
              <w:rPr>
                <w:sz w:val="22"/>
              </w:rPr>
              <w:t>r</w:t>
            </w:r>
            <w:r w:rsidR="00A85B83" w:rsidRPr="00EC3A22">
              <w:rPr>
                <w:sz w:val="22"/>
              </w:rPr>
              <w:t xml:space="preserve"> new cases of </w:t>
            </w:r>
            <w:r w:rsidR="00A85B83">
              <w:rPr>
                <w:sz w:val="22"/>
              </w:rPr>
              <w:t>s</w:t>
            </w:r>
            <w:r w:rsidR="00A85B83" w:rsidRPr="00EC3A22">
              <w:rPr>
                <w:sz w:val="22"/>
              </w:rPr>
              <w:t xml:space="preserve">carlet </w:t>
            </w:r>
            <w:r w:rsidR="00A85B83">
              <w:rPr>
                <w:sz w:val="22"/>
              </w:rPr>
              <w:t>f</w:t>
            </w:r>
            <w:r w:rsidR="00A85B83" w:rsidRPr="00EC3A22">
              <w:rPr>
                <w:sz w:val="22"/>
              </w:rPr>
              <w:t>ever</w:t>
            </w:r>
            <w:r w:rsidR="00A85B83">
              <w:rPr>
                <w:sz w:val="22"/>
              </w:rPr>
              <w:t xml:space="preserve"> or</w:t>
            </w:r>
            <w:r w:rsidR="00A85B83" w:rsidRPr="00EC3A22">
              <w:rPr>
                <w:sz w:val="22"/>
              </w:rPr>
              <w:t xml:space="preserve"> GAS</w:t>
            </w:r>
            <w:r w:rsidR="00C4120A">
              <w:rPr>
                <w:sz w:val="22"/>
              </w:rPr>
              <w:t xml:space="preserve"> as part of an existing outbreak</w:t>
            </w:r>
            <w:r w:rsidR="00A85B83" w:rsidRPr="00EC3A22">
              <w:rPr>
                <w:sz w:val="22"/>
              </w:rPr>
              <w:t xml:space="preserve"> </w:t>
            </w:r>
          </w:p>
        </w:tc>
      </w:tr>
    </w:tbl>
    <w:p w14:paraId="468D3C88" w14:textId="335806B9" w:rsidR="005D75B6" w:rsidRDefault="005D75B6" w:rsidP="00EC3A22">
      <w:pPr>
        <w:spacing w:after="24" w:line="259" w:lineRule="auto"/>
        <w:ind w:left="0" w:firstLine="0"/>
        <w:jc w:val="both"/>
        <w:rPr>
          <w:b/>
          <w:bCs/>
          <w:color w:val="009999"/>
          <w:sz w:val="22"/>
        </w:rPr>
      </w:pPr>
    </w:p>
    <w:p w14:paraId="2A4550FA" w14:textId="67F3C9DC" w:rsidR="002C373D" w:rsidRPr="00EC3A22" w:rsidRDefault="00EC3A22" w:rsidP="00996D6F">
      <w:pPr>
        <w:pStyle w:val="ListParagraph"/>
        <w:numPr>
          <w:ilvl w:val="0"/>
          <w:numId w:val="24"/>
        </w:numPr>
        <w:spacing w:after="21" w:line="276" w:lineRule="auto"/>
        <w:rPr>
          <w:b/>
          <w:bCs/>
          <w:color w:val="009999"/>
          <w:sz w:val="22"/>
        </w:rPr>
      </w:pPr>
      <w:r>
        <w:rPr>
          <w:b/>
          <w:bCs/>
          <w:color w:val="009999"/>
          <w:sz w:val="22"/>
        </w:rPr>
        <w:t xml:space="preserve">Head Teacher </w:t>
      </w:r>
      <w:r w:rsidR="00E3383D" w:rsidRPr="00EC3A22">
        <w:rPr>
          <w:b/>
          <w:bCs/>
          <w:color w:val="009999"/>
          <w:sz w:val="22"/>
        </w:rPr>
        <w:t>Scarlet Fever Outbreak</w:t>
      </w:r>
      <w:r w:rsidR="0052690B">
        <w:rPr>
          <w:b/>
          <w:bCs/>
          <w:color w:val="009999"/>
          <w:sz w:val="22"/>
        </w:rPr>
        <w:t xml:space="preserve"> </w:t>
      </w:r>
      <w:r w:rsidR="00E3383D" w:rsidRPr="00EC3A22">
        <w:rPr>
          <w:b/>
          <w:bCs/>
          <w:color w:val="009999"/>
          <w:sz w:val="22"/>
        </w:rPr>
        <w:t>Action Card</w:t>
      </w:r>
    </w:p>
    <w:p w14:paraId="7C3319FB" w14:textId="6E785D75" w:rsidR="005D75B6" w:rsidRPr="00696582" w:rsidRDefault="0075252F" w:rsidP="00EC3A22">
      <w:pPr>
        <w:spacing w:after="24" w:line="259" w:lineRule="auto"/>
        <w:ind w:left="0" w:firstLine="0"/>
        <w:jc w:val="both"/>
        <w:rPr>
          <w:i/>
          <w:iCs/>
          <w:color w:val="auto"/>
          <w:sz w:val="22"/>
        </w:rPr>
      </w:pPr>
      <w:r w:rsidRPr="00897C51">
        <w:rPr>
          <w:sz w:val="22"/>
        </w:rPr>
        <w:t xml:space="preserve">An outbreak of </w:t>
      </w:r>
      <w:r w:rsidR="0091491E">
        <w:rPr>
          <w:sz w:val="22"/>
        </w:rPr>
        <w:t>scarlet fever</w:t>
      </w:r>
      <w:r w:rsidR="004F5ABB">
        <w:rPr>
          <w:sz w:val="22"/>
        </w:rPr>
        <w:t xml:space="preserve"> </w:t>
      </w:r>
      <w:r w:rsidRPr="00897C51">
        <w:rPr>
          <w:sz w:val="22"/>
        </w:rPr>
        <w:t xml:space="preserve">is defined as two or more cases in a class </w:t>
      </w:r>
      <w:r w:rsidR="0052690B">
        <w:rPr>
          <w:sz w:val="22"/>
        </w:rPr>
        <w:t>(with</w:t>
      </w:r>
      <w:r w:rsidRPr="00897C51">
        <w:rPr>
          <w:sz w:val="22"/>
        </w:rPr>
        <w:t xml:space="preserve"> close mixing </w:t>
      </w:r>
      <w:r w:rsidR="0052690B">
        <w:rPr>
          <w:sz w:val="22"/>
        </w:rPr>
        <w:t xml:space="preserve">between the </w:t>
      </w:r>
      <w:r w:rsidRPr="00897C51">
        <w:rPr>
          <w:sz w:val="22"/>
        </w:rPr>
        <w:t>group</w:t>
      </w:r>
      <w:r w:rsidR="0052690B">
        <w:rPr>
          <w:sz w:val="22"/>
        </w:rPr>
        <w:t>)</w:t>
      </w:r>
      <w:r w:rsidRPr="00897C51">
        <w:rPr>
          <w:sz w:val="22"/>
        </w:rPr>
        <w:t xml:space="preserve"> that occurs within a 10-day period.</w:t>
      </w:r>
      <w:r w:rsidRPr="004E149E">
        <w:rPr>
          <w:sz w:val="22"/>
        </w:rPr>
        <w:t xml:space="preserve">  </w:t>
      </w:r>
      <w:r w:rsidR="00417225" w:rsidRPr="00D6526E">
        <w:rPr>
          <w:i/>
          <w:iCs/>
          <w:color w:val="0070C0"/>
          <w:sz w:val="22"/>
        </w:rPr>
        <w:t>Single cases in different classes or groups do not constitute an outbreak</w:t>
      </w:r>
      <w:r w:rsidR="00417225" w:rsidRPr="004A115C">
        <w:rPr>
          <w:i/>
          <w:iCs/>
          <w:color w:val="auto"/>
          <w:sz w:val="22"/>
        </w:rPr>
        <w:t>.</w:t>
      </w:r>
    </w:p>
    <w:tbl>
      <w:tblPr>
        <w:tblStyle w:val="TableGrid"/>
        <w:tblW w:w="11058" w:type="dxa"/>
        <w:tblInd w:w="-431" w:type="dxa"/>
        <w:tblLayout w:type="fixed"/>
        <w:tblCellMar>
          <w:top w:w="6" w:type="dxa"/>
          <w:left w:w="105" w:type="dxa"/>
          <w:bottom w:w="1" w:type="dxa"/>
          <w:right w:w="66" w:type="dxa"/>
        </w:tblCellMar>
        <w:tblLook w:val="04A0" w:firstRow="1" w:lastRow="0" w:firstColumn="1" w:lastColumn="0" w:noHBand="0" w:noVBand="1"/>
      </w:tblPr>
      <w:tblGrid>
        <w:gridCol w:w="1560"/>
        <w:gridCol w:w="9498"/>
      </w:tblGrid>
      <w:tr w:rsidR="00096BD3" w:rsidRPr="00EC3A22" w14:paraId="23070A72" w14:textId="77777777" w:rsidTr="005D75B6">
        <w:trPr>
          <w:trHeight w:val="378"/>
        </w:trPr>
        <w:tc>
          <w:tcPr>
            <w:tcW w:w="11058" w:type="dxa"/>
            <w:gridSpan w:val="2"/>
            <w:tcBorders>
              <w:top w:val="single" w:sz="4" w:space="0" w:color="auto"/>
              <w:left w:val="single" w:sz="4" w:space="0" w:color="000000" w:themeColor="text1"/>
              <w:bottom w:val="single" w:sz="4" w:space="0" w:color="000000" w:themeColor="text1"/>
              <w:right w:val="single" w:sz="4" w:space="0" w:color="000000" w:themeColor="text1"/>
            </w:tcBorders>
            <w:shd w:val="clear" w:color="auto" w:fill="FF0000"/>
          </w:tcPr>
          <w:p w14:paraId="055EDB13" w14:textId="7977128E" w:rsidR="00096BD3" w:rsidRPr="00EC3A22" w:rsidRDefault="00096BD3" w:rsidP="00EC3A22">
            <w:pPr>
              <w:spacing w:after="40" w:line="240" w:lineRule="auto"/>
              <w:jc w:val="both"/>
              <w:rPr>
                <w:rFonts w:eastAsia="Calibri"/>
                <w:sz w:val="22"/>
              </w:rPr>
            </w:pPr>
            <w:r w:rsidRPr="00EC3A22">
              <w:rPr>
                <w:rFonts w:eastAsia="Calibri"/>
                <w:b/>
                <w:color w:val="FFFFFF"/>
                <w:sz w:val="22"/>
              </w:rPr>
              <w:t>Key Actions</w:t>
            </w:r>
            <w:r w:rsidR="0052690B">
              <w:rPr>
                <w:rFonts w:eastAsia="Calibri"/>
                <w:b/>
                <w:color w:val="FFFFFF"/>
                <w:sz w:val="22"/>
              </w:rPr>
              <w:t xml:space="preserve"> for you to take</w:t>
            </w:r>
          </w:p>
        </w:tc>
      </w:tr>
      <w:tr w:rsidR="00096BD3" w:rsidRPr="00EC3A22" w14:paraId="0D22C08E" w14:textId="77777777" w:rsidTr="00BB747C">
        <w:trPr>
          <w:trHeight w:val="665"/>
        </w:trPr>
        <w:tc>
          <w:tcPr>
            <w:tcW w:w="1560"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77355569" w14:textId="77777777" w:rsidR="00096BD3" w:rsidRPr="00EC3A22" w:rsidRDefault="00096BD3" w:rsidP="00EC3A22">
            <w:pPr>
              <w:spacing w:after="0" w:line="240" w:lineRule="auto"/>
              <w:ind w:left="0" w:firstLine="0"/>
              <w:jc w:val="both"/>
              <w:rPr>
                <w:rFonts w:eastAsia="Calibri"/>
                <w:sz w:val="22"/>
              </w:rPr>
            </w:pPr>
            <w:r w:rsidRPr="00EC3A22">
              <w:rPr>
                <w:rFonts w:eastAsia="Calibri"/>
                <w:b/>
                <w:sz w:val="22"/>
              </w:rPr>
              <w:t>Exclusion</w:t>
            </w:r>
            <w:r w:rsidRPr="00EC3A22">
              <w:rPr>
                <w:rFonts w:eastAsia="Calibri"/>
                <w:sz w:val="22"/>
              </w:rPr>
              <w:t xml:space="preserve"> </w:t>
            </w:r>
          </w:p>
        </w:tc>
        <w:tc>
          <w:tcPr>
            <w:tcW w:w="9498"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73FBD3FE" w14:textId="1AA6316A" w:rsidR="00350EE4" w:rsidRPr="00BF4D91" w:rsidRDefault="00350EE4" w:rsidP="00996D6F">
            <w:pPr>
              <w:pStyle w:val="ListParagraph"/>
              <w:widowControl w:val="0"/>
              <w:numPr>
                <w:ilvl w:val="0"/>
                <w:numId w:val="15"/>
              </w:numPr>
              <w:spacing w:after="0" w:line="240" w:lineRule="auto"/>
              <w:jc w:val="both"/>
              <w:rPr>
                <w:color w:val="000000" w:themeColor="text1"/>
                <w:sz w:val="22"/>
                <w:lang w:val="en-US" w:eastAsia="en-US"/>
              </w:rPr>
            </w:pPr>
            <w:r w:rsidRPr="00BF4D91">
              <w:rPr>
                <w:rFonts w:eastAsia="Calibri"/>
                <w:sz w:val="22"/>
              </w:rPr>
              <w:t>Cases (c</w:t>
            </w:r>
            <w:r w:rsidR="00096BD3" w:rsidRPr="00BF4D91">
              <w:rPr>
                <w:rFonts w:eastAsia="Calibri"/>
                <w:sz w:val="22"/>
              </w:rPr>
              <w:t>hildren and adults</w:t>
            </w:r>
            <w:r w:rsidRPr="00BF4D91">
              <w:rPr>
                <w:rFonts w:eastAsia="Calibri"/>
                <w:sz w:val="22"/>
              </w:rPr>
              <w:t>)</w:t>
            </w:r>
            <w:r w:rsidR="00096BD3" w:rsidRPr="00BF4D91">
              <w:rPr>
                <w:rFonts w:eastAsia="Calibri"/>
                <w:sz w:val="22"/>
              </w:rPr>
              <w:t xml:space="preserve"> with suspected </w:t>
            </w:r>
            <w:r w:rsidR="00067621" w:rsidRPr="00BF4D91">
              <w:rPr>
                <w:rFonts w:eastAsia="Calibri"/>
                <w:sz w:val="22"/>
              </w:rPr>
              <w:t xml:space="preserve">or confirmed </w:t>
            </w:r>
            <w:r w:rsidR="00096BD3" w:rsidRPr="00BF4D91">
              <w:rPr>
                <w:rFonts w:eastAsia="Calibri"/>
                <w:sz w:val="22"/>
              </w:rPr>
              <w:t>scarlet fever</w:t>
            </w:r>
            <w:r w:rsidRPr="00BF4D91">
              <w:rPr>
                <w:rFonts w:eastAsia="Calibri"/>
                <w:sz w:val="22"/>
              </w:rPr>
              <w:t xml:space="preserve"> </w:t>
            </w:r>
            <w:r w:rsidR="00096BD3" w:rsidRPr="00BF4D91">
              <w:rPr>
                <w:rFonts w:eastAsia="Calibri"/>
                <w:sz w:val="22"/>
              </w:rPr>
              <w:t xml:space="preserve">should be </w:t>
            </w:r>
            <w:r w:rsidR="0052690B" w:rsidRPr="00BF4D91">
              <w:rPr>
                <w:rFonts w:eastAsia="Calibri"/>
                <w:sz w:val="22"/>
              </w:rPr>
              <w:t xml:space="preserve">advised to </w:t>
            </w:r>
            <w:r w:rsidRPr="00BF4D91">
              <w:rPr>
                <w:rFonts w:eastAsia="Calibri"/>
                <w:b/>
                <w:bCs/>
                <w:sz w:val="22"/>
              </w:rPr>
              <w:t>stay at home</w:t>
            </w:r>
            <w:r w:rsidRPr="00BF4D91">
              <w:rPr>
                <w:rFonts w:eastAsia="Calibri"/>
                <w:sz w:val="22"/>
              </w:rPr>
              <w:t xml:space="preserve"> and </w:t>
            </w:r>
            <w:r w:rsidRPr="00BF4D91">
              <w:rPr>
                <w:b/>
                <w:bCs/>
                <w:color w:val="000000" w:themeColor="text1"/>
                <w:sz w:val="22"/>
                <w:lang w:val="en-US" w:eastAsia="en-US"/>
              </w:rPr>
              <w:t>away</w:t>
            </w:r>
            <w:r w:rsidRPr="00BF4D91">
              <w:rPr>
                <w:color w:val="000000" w:themeColor="text1"/>
                <w:sz w:val="22"/>
                <w:lang w:val="en-US" w:eastAsia="en-US"/>
              </w:rPr>
              <w:t xml:space="preserve"> from </w:t>
            </w:r>
            <w:r w:rsidR="00067621" w:rsidRPr="00BF4D91">
              <w:rPr>
                <w:rFonts w:eastAsia="Calibri"/>
                <w:sz w:val="22"/>
              </w:rPr>
              <w:t xml:space="preserve">the setting </w:t>
            </w:r>
            <w:r w:rsidRPr="00BF4D91">
              <w:rPr>
                <w:color w:val="000000" w:themeColor="text1"/>
                <w:sz w:val="22"/>
                <w:lang w:val="en-US" w:eastAsia="en-US"/>
              </w:rPr>
              <w:t xml:space="preserve">for </w:t>
            </w:r>
            <w:r w:rsidRPr="00BF4D91">
              <w:rPr>
                <w:bCs/>
                <w:color w:val="000000" w:themeColor="text1"/>
                <w:sz w:val="22"/>
                <w:lang w:val="en-US" w:eastAsia="en-US"/>
              </w:rPr>
              <w:t xml:space="preserve">at least </w:t>
            </w:r>
            <w:r w:rsidRPr="00BF4D91">
              <w:rPr>
                <w:b/>
                <w:color w:val="000000" w:themeColor="text1"/>
                <w:sz w:val="22"/>
                <w:lang w:val="en-US" w:eastAsia="en-US"/>
              </w:rPr>
              <w:t>24 hours after starting the antibiotic treatment</w:t>
            </w:r>
            <w:r w:rsidRPr="00BF4D91">
              <w:rPr>
                <w:color w:val="000000" w:themeColor="text1"/>
                <w:sz w:val="22"/>
                <w:lang w:val="en-US" w:eastAsia="en-US"/>
              </w:rPr>
              <w:t>, to avoid spreading the infection</w:t>
            </w:r>
            <w:r w:rsidR="00F04E79">
              <w:rPr>
                <w:color w:val="000000" w:themeColor="text1"/>
                <w:sz w:val="22"/>
                <w:lang w:val="en-US" w:eastAsia="en-US"/>
              </w:rPr>
              <w:t>.</w:t>
            </w:r>
          </w:p>
          <w:p w14:paraId="61CCE965" w14:textId="1F009E74" w:rsidR="00096BD3" w:rsidRPr="00EC3A22" w:rsidRDefault="009067FC" w:rsidP="00996D6F">
            <w:pPr>
              <w:pStyle w:val="ListParagraph"/>
              <w:numPr>
                <w:ilvl w:val="0"/>
                <w:numId w:val="5"/>
              </w:numPr>
              <w:spacing w:after="40" w:line="240" w:lineRule="auto"/>
              <w:jc w:val="both"/>
              <w:rPr>
                <w:rFonts w:eastAsia="Calibri"/>
                <w:sz w:val="22"/>
              </w:rPr>
            </w:pPr>
            <w:r w:rsidRPr="00EC3A22">
              <w:rPr>
                <w:rFonts w:eastAsia="Calibri"/>
                <w:b/>
                <w:bCs/>
                <w:sz w:val="22"/>
              </w:rPr>
              <w:t>Contacts</w:t>
            </w:r>
            <w:r w:rsidRPr="00EC3A22">
              <w:rPr>
                <w:rFonts w:eastAsia="Calibri"/>
                <w:sz w:val="22"/>
              </w:rPr>
              <w:t xml:space="preserve"> of </w:t>
            </w:r>
            <w:r w:rsidR="00C973F3">
              <w:rPr>
                <w:rFonts w:eastAsia="Calibri"/>
                <w:sz w:val="22"/>
              </w:rPr>
              <w:t>s</w:t>
            </w:r>
            <w:r w:rsidRPr="00EC3A22">
              <w:rPr>
                <w:rFonts w:eastAsia="Calibri"/>
                <w:sz w:val="22"/>
              </w:rPr>
              <w:t xml:space="preserve">carlet </w:t>
            </w:r>
            <w:r w:rsidR="00C973F3">
              <w:rPr>
                <w:rFonts w:eastAsia="Calibri"/>
                <w:sz w:val="22"/>
              </w:rPr>
              <w:t>f</w:t>
            </w:r>
            <w:r w:rsidRPr="00EC3A22">
              <w:rPr>
                <w:rFonts w:eastAsia="Calibri"/>
                <w:sz w:val="22"/>
              </w:rPr>
              <w:t xml:space="preserve">ever </w:t>
            </w:r>
            <w:r w:rsidR="00BD100D">
              <w:rPr>
                <w:rFonts w:eastAsia="Calibri"/>
                <w:sz w:val="22"/>
              </w:rPr>
              <w:t xml:space="preserve">(or strep throat) </w:t>
            </w:r>
            <w:r w:rsidRPr="00EC3A22">
              <w:rPr>
                <w:rFonts w:eastAsia="Calibri"/>
                <w:sz w:val="22"/>
              </w:rPr>
              <w:t xml:space="preserve">cases (including siblings or household members) who are well and do not have symptoms </w:t>
            </w:r>
            <w:r w:rsidRPr="00EC3A22">
              <w:rPr>
                <w:rFonts w:eastAsia="Calibri"/>
                <w:b/>
                <w:bCs/>
                <w:sz w:val="22"/>
              </w:rPr>
              <w:t>do not</w:t>
            </w:r>
            <w:r w:rsidRPr="00EC3A22">
              <w:rPr>
                <w:rFonts w:eastAsia="Calibri"/>
                <w:sz w:val="22"/>
              </w:rPr>
              <w:t xml:space="preserve"> require antibiotics and can continue to attend the setting. </w:t>
            </w:r>
            <w:r w:rsidRPr="00435A9D">
              <w:rPr>
                <w:rFonts w:eastAsia="Calibri"/>
                <w:sz w:val="22"/>
                <w:u w:val="single"/>
              </w:rPr>
              <w:t>They should seek treatment if they become symptomatic</w:t>
            </w:r>
            <w:r w:rsidR="006D68AA" w:rsidRPr="00435A9D">
              <w:rPr>
                <w:rFonts w:eastAsia="Calibri"/>
                <w:sz w:val="22"/>
                <w:u w:val="single"/>
              </w:rPr>
              <w:t>.</w:t>
            </w:r>
          </w:p>
        </w:tc>
      </w:tr>
      <w:tr w:rsidR="005E21FC" w:rsidRPr="00EC3A22" w14:paraId="0EEB83BF" w14:textId="77777777" w:rsidTr="00BB747C">
        <w:trPr>
          <w:trHeight w:val="665"/>
        </w:trPr>
        <w:tc>
          <w:tcPr>
            <w:tcW w:w="1560"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095EBB56" w14:textId="23EB2E50" w:rsidR="005E21FC" w:rsidRPr="00EC3A22" w:rsidRDefault="00FD6E3D" w:rsidP="00EC3A22">
            <w:pPr>
              <w:spacing w:after="0" w:line="240" w:lineRule="auto"/>
              <w:ind w:left="0" w:firstLine="0"/>
              <w:jc w:val="both"/>
              <w:rPr>
                <w:rFonts w:eastAsia="Calibri"/>
                <w:b/>
                <w:sz w:val="22"/>
              </w:rPr>
            </w:pPr>
            <w:r>
              <w:rPr>
                <w:rFonts w:eastAsia="Calibri"/>
                <w:b/>
                <w:sz w:val="22"/>
              </w:rPr>
              <w:t>Self-assessment</w:t>
            </w:r>
            <w:r w:rsidR="005E21FC">
              <w:rPr>
                <w:rFonts w:eastAsia="Calibri"/>
                <w:b/>
                <w:sz w:val="22"/>
              </w:rPr>
              <w:t xml:space="preserve"> checklist</w:t>
            </w:r>
          </w:p>
        </w:tc>
        <w:tc>
          <w:tcPr>
            <w:tcW w:w="9498"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64D83F50" w14:textId="4EC67B0D" w:rsidR="005E21FC" w:rsidRDefault="00F962D0" w:rsidP="00996D6F">
            <w:pPr>
              <w:pStyle w:val="ListParagraph"/>
              <w:widowControl w:val="0"/>
              <w:numPr>
                <w:ilvl w:val="0"/>
                <w:numId w:val="15"/>
              </w:numPr>
              <w:spacing w:after="0" w:line="240" w:lineRule="auto"/>
              <w:jc w:val="both"/>
              <w:rPr>
                <w:rFonts w:eastAsia="Calibri"/>
                <w:sz w:val="22"/>
              </w:rPr>
            </w:pPr>
            <w:r>
              <w:rPr>
                <w:rFonts w:eastAsia="Calibri"/>
                <w:sz w:val="22"/>
              </w:rPr>
              <w:t>C</w:t>
            </w:r>
            <w:r w:rsidR="005E21FC">
              <w:rPr>
                <w:rFonts w:eastAsia="Calibri"/>
                <w:sz w:val="22"/>
              </w:rPr>
              <w:t>omplete the attached self-assessment checklist</w:t>
            </w:r>
          </w:p>
          <w:p w14:paraId="12457D7B" w14:textId="036E5309" w:rsidR="005E21FC" w:rsidRPr="005E21FC" w:rsidRDefault="005E21FC" w:rsidP="00996D6F">
            <w:pPr>
              <w:pStyle w:val="ListParagraph"/>
              <w:widowControl w:val="0"/>
              <w:numPr>
                <w:ilvl w:val="0"/>
                <w:numId w:val="15"/>
              </w:numPr>
              <w:spacing w:after="0" w:line="240" w:lineRule="auto"/>
              <w:jc w:val="both"/>
              <w:rPr>
                <w:rFonts w:eastAsia="Calibri"/>
                <w:sz w:val="22"/>
              </w:rPr>
            </w:pPr>
            <w:r>
              <w:rPr>
                <w:rFonts w:eastAsia="Calibri"/>
                <w:sz w:val="22"/>
              </w:rPr>
              <w:t xml:space="preserve">If </w:t>
            </w:r>
            <w:r w:rsidR="00F04E79">
              <w:rPr>
                <w:rFonts w:eastAsia="Calibri"/>
                <w:sz w:val="22"/>
              </w:rPr>
              <w:t>your</w:t>
            </w:r>
            <w:r>
              <w:rPr>
                <w:rFonts w:eastAsia="Calibri"/>
                <w:sz w:val="22"/>
              </w:rPr>
              <w:t xml:space="preserve"> outbreak/scenario meets </w:t>
            </w:r>
            <w:r w:rsidR="00FD6E3D">
              <w:rPr>
                <w:rFonts w:eastAsia="Calibri"/>
                <w:sz w:val="22"/>
              </w:rPr>
              <w:t xml:space="preserve">the “when to notify the HPT” criteria, then please email </w:t>
            </w:r>
            <w:r w:rsidR="00F04E79">
              <w:rPr>
                <w:rFonts w:eastAsia="Calibri"/>
                <w:sz w:val="22"/>
              </w:rPr>
              <w:t>your</w:t>
            </w:r>
            <w:r w:rsidR="00FD6E3D">
              <w:rPr>
                <w:rFonts w:eastAsia="Calibri"/>
                <w:sz w:val="22"/>
              </w:rPr>
              <w:t xml:space="preserve"> completed risk assessment to your Local HPT, who will contact you</w:t>
            </w:r>
            <w:r w:rsidR="00696582">
              <w:rPr>
                <w:rFonts w:eastAsia="Calibri"/>
                <w:sz w:val="22"/>
              </w:rPr>
              <w:t>.</w:t>
            </w:r>
          </w:p>
        </w:tc>
      </w:tr>
      <w:tr w:rsidR="00096BD3" w:rsidRPr="00EC3A22" w14:paraId="1D5C72BF" w14:textId="77777777" w:rsidTr="00BB747C">
        <w:trPr>
          <w:trHeight w:val="2565"/>
        </w:trPr>
        <w:tc>
          <w:tcPr>
            <w:tcW w:w="1560"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036013B6" w14:textId="77777777" w:rsidR="00C573F2" w:rsidRDefault="00C573F2" w:rsidP="00C573F2">
            <w:pPr>
              <w:spacing w:after="0" w:line="240" w:lineRule="auto"/>
              <w:ind w:left="0" w:firstLine="0"/>
              <w:rPr>
                <w:rFonts w:eastAsia="Calibri"/>
                <w:b/>
                <w:sz w:val="22"/>
              </w:rPr>
            </w:pPr>
          </w:p>
          <w:p w14:paraId="272F2EC0" w14:textId="77777777" w:rsidR="00C573F2" w:rsidRDefault="00C573F2" w:rsidP="00C573F2">
            <w:pPr>
              <w:spacing w:after="0" w:line="240" w:lineRule="auto"/>
              <w:ind w:left="0" w:firstLine="0"/>
              <w:rPr>
                <w:rFonts w:eastAsia="Calibri"/>
                <w:b/>
                <w:sz w:val="22"/>
              </w:rPr>
            </w:pPr>
          </w:p>
          <w:p w14:paraId="01B04DEF" w14:textId="17E0D3EF" w:rsidR="00096BD3" w:rsidRPr="00EC3A22" w:rsidRDefault="00C573F2" w:rsidP="00C573F2">
            <w:pPr>
              <w:spacing w:after="0" w:line="240" w:lineRule="auto"/>
              <w:ind w:left="0" w:firstLine="0"/>
              <w:rPr>
                <w:rFonts w:eastAsia="Calibri"/>
                <w:b/>
                <w:sz w:val="22"/>
              </w:rPr>
            </w:pPr>
            <w:r>
              <w:rPr>
                <w:rFonts w:eastAsia="Calibri"/>
                <w:b/>
                <w:sz w:val="22"/>
              </w:rPr>
              <w:t>Parent &amp; staff info</w:t>
            </w:r>
          </w:p>
        </w:tc>
        <w:tc>
          <w:tcPr>
            <w:tcW w:w="9498"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0038CE50" w14:textId="4933662D" w:rsidR="00096BD3" w:rsidRPr="00DF4F6E" w:rsidRDefault="00696582" w:rsidP="00EC3A22">
            <w:pPr>
              <w:spacing w:after="40" w:line="240" w:lineRule="auto"/>
              <w:jc w:val="both"/>
              <w:rPr>
                <w:rFonts w:eastAsia="Calibri"/>
                <w:sz w:val="22"/>
              </w:rPr>
            </w:pPr>
            <w:r w:rsidRPr="00DF4F6E">
              <w:rPr>
                <w:rFonts w:eastAsia="Calibri"/>
                <w:sz w:val="22"/>
              </w:rPr>
              <w:t>If you have t</w:t>
            </w:r>
            <w:r w:rsidR="00F04E79" w:rsidRPr="00DF4F6E">
              <w:rPr>
                <w:rFonts w:eastAsia="Calibri"/>
                <w:sz w:val="22"/>
              </w:rPr>
              <w:t>wo</w:t>
            </w:r>
            <w:r w:rsidR="00096BD3" w:rsidRPr="00DF4F6E">
              <w:rPr>
                <w:rFonts w:eastAsia="Calibri"/>
                <w:sz w:val="22"/>
              </w:rPr>
              <w:t xml:space="preserve"> or more cases of </w:t>
            </w:r>
            <w:r w:rsidR="00C973F3" w:rsidRPr="00DF4F6E">
              <w:rPr>
                <w:rFonts w:eastAsia="Calibri"/>
                <w:sz w:val="22"/>
              </w:rPr>
              <w:t>s</w:t>
            </w:r>
            <w:r w:rsidR="00096BD3" w:rsidRPr="00DF4F6E">
              <w:rPr>
                <w:rFonts w:eastAsia="Calibri"/>
                <w:sz w:val="22"/>
              </w:rPr>
              <w:t xml:space="preserve">carlet </w:t>
            </w:r>
            <w:r w:rsidR="00C973F3" w:rsidRPr="00DF4F6E">
              <w:rPr>
                <w:rFonts w:eastAsia="Calibri"/>
                <w:sz w:val="22"/>
              </w:rPr>
              <w:t>f</w:t>
            </w:r>
            <w:r w:rsidR="00096BD3" w:rsidRPr="00DF4F6E">
              <w:rPr>
                <w:rFonts w:eastAsia="Calibri"/>
                <w:sz w:val="22"/>
              </w:rPr>
              <w:t>ever in a class or specific group within 10 days – send relevant information letter to parents/carers/staff</w:t>
            </w:r>
            <w:r w:rsidR="002F52C1" w:rsidRPr="00DF4F6E">
              <w:rPr>
                <w:rFonts w:eastAsia="Calibri"/>
                <w:sz w:val="22"/>
              </w:rPr>
              <w:t xml:space="preserve"> (see flow chart </w:t>
            </w:r>
            <w:r w:rsidR="00067621" w:rsidRPr="00DF4F6E">
              <w:rPr>
                <w:rFonts w:eastAsia="Calibri"/>
                <w:sz w:val="22"/>
              </w:rPr>
              <w:t>below</w:t>
            </w:r>
            <w:r w:rsidR="002F52C1" w:rsidRPr="00DF4F6E">
              <w:rPr>
                <w:rFonts w:eastAsia="Calibri"/>
                <w:sz w:val="22"/>
              </w:rPr>
              <w:t>)</w:t>
            </w:r>
            <w:r w:rsidR="00096BD3" w:rsidRPr="00DF4F6E">
              <w:rPr>
                <w:rFonts w:eastAsia="Calibri"/>
                <w:sz w:val="22"/>
              </w:rPr>
              <w:t>:</w:t>
            </w:r>
          </w:p>
          <w:p w14:paraId="733A23C9" w14:textId="5E575D86" w:rsidR="00096BD3" w:rsidRPr="00DF4F6E" w:rsidRDefault="00067621" w:rsidP="00996D6F">
            <w:pPr>
              <w:pStyle w:val="ListParagraph"/>
              <w:numPr>
                <w:ilvl w:val="0"/>
                <w:numId w:val="7"/>
              </w:numPr>
              <w:spacing w:after="40" w:line="240" w:lineRule="auto"/>
              <w:jc w:val="both"/>
              <w:rPr>
                <w:rFonts w:eastAsia="Calibri"/>
                <w:sz w:val="22"/>
              </w:rPr>
            </w:pPr>
            <w:r w:rsidRPr="00DF4F6E">
              <w:rPr>
                <w:rFonts w:eastAsia="Calibri"/>
                <w:b/>
                <w:bCs/>
                <w:sz w:val="22"/>
              </w:rPr>
              <w:t xml:space="preserve">Template letter </w:t>
            </w:r>
            <w:r w:rsidR="00BD100D" w:rsidRPr="00DF4F6E">
              <w:rPr>
                <w:rFonts w:eastAsia="Calibri"/>
                <w:b/>
                <w:bCs/>
                <w:sz w:val="22"/>
              </w:rPr>
              <w:t>A</w:t>
            </w:r>
            <w:r w:rsidRPr="00DF4F6E">
              <w:rPr>
                <w:rFonts w:eastAsia="Calibri"/>
                <w:sz w:val="22"/>
              </w:rPr>
              <w:t xml:space="preserve">: </w:t>
            </w:r>
            <w:r w:rsidR="00096BD3" w:rsidRPr="00DF4F6E">
              <w:rPr>
                <w:rFonts w:eastAsia="Calibri"/>
                <w:sz w:val="22"/>
              </w:rPr>
              <w:t xml:space="preserve">Two or more cases of scarlet fever in a class – send template letter </w:t>
            </w:r>
            <w:r w:rsidR="00BD100D" w:rsidRPr="00DF4F6E">
              <w:rPr>
                <w:rFonts w:eastAsia="Calibri"/>
                <w:sz w:val="22"/>
              </w:rPr>
              <w:t>A</w:t>
            </w:r>
            <w:r w:rsidR="00096BD3" w:rsidRPr="00DF4F6E">
              <w:rPr>
                <w:rFonts w:eastAsia="Calibri"/>
                <w:sz w:val="22"/>
              </w:rPr>
              <w:t xml:space="preserve"> to affected class(</w:t>
            </w:r>
            <w:r w:rsidR="006D68AA" w:rsidRPr="00DF4F6E">
              <w:rPr>
                <w:rFonts w:eastAsia="Calibri"/>
                <w:sz w:val="22"/>
              </w:rPr>
              <w:t>e</w:t>
            </w:r>
            <w:r w:rsidR="00096BD3" w:rsidRPr="00DF4F6E">
              <w:rPr>
                <w:rFonts w:eastAsia="Calibri"/>
                <w:sz w:val="22"/>
              </w:rPr>
              <w:t>s)</w:t>
            </w:r>
          </w:p>
          <w:p w14:paraId="187BD51A" w14:textId="38960F9B" w:rsidR="00096BD3" w:rsidRPr="00DF4F6E" w:rsidRDefault="00067621" w:rsidP="00996D6F">
            <w:pPr>
              <w:pStyle w:val="ListParagraph"/>
              <w:numPr>
                <w:ilvl w:val="0"/>
                <w:numId w:val="7"/>
              </w:numPr>
              <w:spacing w:after="40" w:line="240" w:lineRule="auto"/>
              <w:jc w:val="both"/>
              <w:rPr>
                <w:rFonts w:eastAsia="Calibri"/>
                <w:sz w:val="22"/>
              </w:rPr>
            </w:pPr>
            <w:r w:rsidRPr="00DF4F6E">
              <w:rPr>
                <w:rFonts w:eastAsia="Calibri"/>
                <w:b/>
                <w:bCs/>
                <w:sz w:val="22"/>
              </w:rPr>
              <w:t xml:space="preserve">Template letter </w:t>
            </w:r>
            <w:r w:rsidR="00BD100D" w:rsidRPr="00DF4F6E">
              <w:rPr>
                <w:rFonts w:eastAsia="Calibri"/>
                <w:b/>
                <w:bCs/>
                <w:sz w:val="22"/>
              </w:rPr>
              <w:t>B</w:t>
            </w:r>
            <w:r w:rsidRPr="00DF4F6E">
              <w:rPr>
                <w:rFonts w:eastAsia="Calibri"/>
                <w:b/>
                <w:bCs/>
                <w:sz w:val="22"/>
              </w:rPr>
              <w:t>:</w:t>
            </w:r>
            <w:r w:rsidRPr="00DF4F6E">
              <w:rPr>
                <w:rFonts w:eastAsia="Calibri"/>
                <w:sz w:val="22"/>
              </w:rPr>
              <w:t xml:space="preserve"> </w:t>
            </w:r>
            <w:r w:rsidR="00096BD3" w:rsidRPr="00DF4F6E">
              <w:rPr>
                <w:rFonts w:eastAsia="Calibri"/>
                <w:sz w:val="22"/>
              </w:rPr>
              <w:t xml:space="preserve">Two or more suspected/confirmed cases of scarlet fever and </w:t>
            </w:r>
            <w:r w:rsidR="00096BD3" w:rsidRPr="00DF4F6E">
              <w:rPr>
                <w:rFonts w:eastAsia="Calibri"/>
                <w:b/>
                <w:bCs/>
                <w:sz w:val="22"/>
              </w:rPr>
              <w:t>at least one</w:t>
            </w:r>
            <w:r w:rsidR="00096BD3" w:rsidRPr="00DF4F6E">
              <w:rPr>
                <w:rFonts w:eastAsia="Calibri"/>
                <w:sz w:val="22"/>
              </w:rPr>
              <w:t xml:space="preserve"> </w:t>
            </w:r>
            <w:r w:rsidR="00096BD3" w:rsidRPr="00DF4F6E">
              <w:rPr>
                <w:rFonts w:eastAsia="Calibri"/>
                <w:b/>
                <w:bCs/>
                <w:sz w:val="22"/>
              </w:rPr>
              <w:t xml:space="preserve">case of </w:t>
            </w:r>
            <w:r w:rsidR="00696582" w:rsidRPr="00DF4F6E">
              <w:rPr>
                <w:rFonts w:eastAsia="Calibri"/>
                <w:b/>
                <w:bCs/>
                <w:sz w:val="22"/>
              </w:rPr>
              <w:t xml:space="preserve">clinically suspected </w:t>
            </w:r>
            <w:r w:rsidR="00096BD3" w:rsidRPr="00DF4F6E">
              <w:rPr>
                <w:rFonts w:eastAsia="Calibri"/>
                <w:b/>
                <w:bCs/>
                <w:sz w:val="22"/>
              </w:rPr>
              <w:t>flu</w:t>
            </w:r>
            <w:r w:rsidR="00096BD3" w:rsidRPr="00DF4F6E">
              <w:rPr>
                <w:rFonts w:eastAsia="Calibri"/>
                <w:sz w:val="22"/>
              </w:rPr>
              <w:t xml:space="preserve"> in a class within a </w:t>
            </w:r>
            <w:r w:rsidR="00F20B9B" w:rsidRPr="00DF4F6E">
              <w:rPr>
                <w:rFonts w:eastAsia="Calibri"/>
                <w:sz w:val="22"/>
              </w:rPr>
              <w:t>10-day</w:t>
            </w:r>
            <w:r w:rsidR="00096BD3" w:rsidRPr="00DF4F6E">
              <w:rPr>
                <w:rFonts w:eastAsia="Calibri"/>
                <w:sz w:val="22"/>
              </w:rPr>
              <w:t xml:space="preserve"> period – send template letter </w:t>
            </w:r>
            <w:r w:rsidR="00BD100D" w:rsidRPr="00DF4F6E">
              <w:rPr>
                <w:rFonts w:eastAsia="Calibri"/>
                <w:sz w:val="22"/>
              </w:rPr>
              <w:t xml:space="preserve">B </w:t>
            </w:r>
            <w:r w:rsidR="00096BD3" w:rsidRPr="00DF4F6E">
              <w:rPr>
                <w:rFonts w:eastAsia="Calibri"/>
                <w:sz w:val="22"/>
              </w:rPr>
              <w:t>to affected class(</w:t>
            </w:r>
            <w:r w:rsidR="006D68AA" w:rsidRPr="00DF4F6E">
              <w:rPr>
                <w:rFonts w:eastAsia="Calibri"/>
                <w:sz w:val="22"/>
              </w:rPr>
              <w:t>e</w:t>
            </w:r>
            <w:r w:rsidR="00096BD3" w:rsidRPr="00DF4F6E">
              <w:rPr>
                <w:rFonts w:eastAsia="Calibri"/>
                <w:sz w:val="22"/>
              </w:rPr>
              <w:t>s)</w:t>
            </w:r>
          </w:p>
          <w:p w14:paraId="61AAFC51" w14:textId="201E32B2" w:rsidR="00096BD3" w:rsidRPr="00DF4F6E" w:rsidRDefault="00067621" w:rsidP="00996D6F">
            <w:pPr>
              <w:pStyle w:val="ListParagraph"/>
              <w:numPr>
                <w:ilvl w:val="0"/>
                <w:numId w:val="7"/>
              </w:numPr>
              <w:spacing w:after="40" w:line="240" w:lineRule="auto"/>
              <w:jc w:val="both"/>
              <w:rPr>
                <w:rFonts w:eastAsia="Calibri"/>
                <w:sz w:val="22"/>
              </w:rPr>
            </w:pPr>
            <w:r w:rsidRPr="00DF4F6E">
              <w:rPr>
                <w:rFonts w:eastAsia="Calibri"/>
                <w:b/>
                <w:bCs/>
                <w:sz w:val="22"/>
              </w:rPr>
              <w:t xml:space="preserve">Template letter </w:t>
            </w:r>
            <w:r w:rsidR="00BD100D" w:rsidRPr="00DF4F6E">
              <w:rPr>
                <w:rFonts w:eastAsia="Calibri"/>
                <w:b/>
                <w:bCs/>
                <w:sz w:val="22"/>
              </w:rPr>
              <w:t>C</w:t>
            </w:r>
            <w:r w:rsidRPr="00DF4F6E">
              <w:rPr>
                <w:rFonts w:eastAsia="Calibri"/>
                <w:sz w:val="22"/>
              </w:rPr>
              <w:t xml:space="preserve">: </w:t>
            </w:r>
            <w:r w:rsidR="00096BD3" w:rsidRPr="00DF4F6E">
              <w:rPr>
                <w:rFonts w:eastAsia="Calibri"/>
                <w:sz w:val="22"/>
              </w:rPr>
              <w:t xml:space="preserve">Two or more suspected/confirmed cases of scarlet fever </w:t>
            </w:r>
            <w:r w:rsidR="008F2157" w:rsidRPr="00DF4F6E">
              <w:rPr>
                <w:rFonts w:eastAsia="Calibri"/>
                <w:sz w:val="22"/>
              </w:rPr>
              <w:t>(</w:t>
            </w:r>
            <w:r w:rsidR="00096BD3" w:rsidRPr="00DF4F6E">
              <w:rPr>
                <w:rFonts w:eastAsia="Calibri"/>
                <w:sz w:val="22"/>
              </w:rPr>
              <w:t xml:space="preserve">and </w:t>
            </w:r>
            <w:r w:rsidR="00096BD3" w:rsidRPr="00DF4F6E">
              <w:rPr>
                <w:rFonts w:eastAsia="Calibri"/>
                <w:b/>
                <w:bCs/>
                <w:sz w:val="22"/>
              </w:rPr>
              <w:t xml:space="preserve">at least one case of </w:t>
            </w:r>
            <w:r w:rsidR="00696582" w:rsidRPr="00DF4F6E">
              <w:rPr>
                <w:rFonts w:eastAsia="Calibri"/>
                <w:b/>
                <w:bCs/>
                <w:sz w:val="22"/>
              </w:rPr>
              <w:t xml:space="preserve">clinically </w:t>
            </w:r>
            <w:r w:rsidR="00096BD3" w:rsidRPr="00DF4F6E">
              <w:rPr>
                <w:rFonts w:eastAsia="Calibri"/>
                <w:b/>
                <w:bCs/>
                <w:sz w:val="22"/>
              </w:rPr>
              <w:t>suspected chickenpox</w:t>
            </w:r>
            <w:r w:rsidR="00096BD3" w:rsidRPr="00DF4F6E">
              <w:rPr>
                <w:rFonts w:eastAsia="Calibri"/>
                <w:sz w:val="22"/>
              </w:rPr>
              <w:t xml:space="preserve"> in a class within a </w:t>
            </w:r>
            <w:r w:rsidR="00F20B9B" w:rsidRPr="00DF4F6E">
              <w:rPr>
                <w:rFonts w:eastAsia="Calibri"/>
                <w:sz w:val="22"/>
              </w:rPr>
              <w:t>10-day</w:t>
            </w:r>
            <w:r w:rsidR="00096BD3" w:rsidRPr="00DF4F6E">
              <w:rPr>
                <w:rFonts w:eastAsia="Calibri"/>
                <w:sz w:val="22"/>
              </w:rPr>
              <w:t xml:space="preserve"> period – send template letter </w:t>
            </w:r>
            <w:r w:rsidR="00BD100D" w:rsidRPr="00DF4F6E">
              <w:rPr>
                <w:rFonts w:eastAsia="Calibri"/>
                <w:sz w:val="22"/>
              </w:rPr>
              <w:t xml:space="preserve">C </w:t>
            </w:r>
            <w:r w:rsidR="00096BD3" w:rsidRPr="00DF4F6E">
              <w:rPr>
                <w:rFonts w:eastAsia="Calibri"/>
                <w:sz w:val="22"/>
              </w:rPr>
              <w:t>to affected class(</w:t>
            </w:r>
            <w:r w:rsidR="006D68AA" w:rsidRPr="00DF4F6E">
              <w:rPr>
                <w:rFonts w:eastAsia="Calibri"/>
                <w:sz w:val="22"/>
              </w:rPr>
              <w:t>e</w:t>
            </w:r>
            <w:r w:rsidR="00096BD3" w:rsidRPr="00DF4F6E">
              <w:rPr>
                <w:rFonts w:eastAsia="Calibri"/>
                <w:sz w:val="22"/>
              </w:rPr>
              <w:t>s)</w:t>
            </w:r>
          </w:p>
          <w:p w14:paraId="63AA7522" w14:textId="418B9BF9" w:rsidR="00096BD3" w:rsidRPr="00EC3A22" w:rsidRDefault="00096BD3" w:rsidP="00996D6F">
            <w:pPr>
              <w:pStyle w:val="ListParagraph"/>
              <w:numPr>
                <w:ilvl w:val="0"/>
                <w:numId w:val="7"/>
              </w:numPr>
              <w:spacing w:after="40" w:line="240" w:lineRule="auto"/>
              <w:jc w:val="both"/>
              <w:rPr>
                <w:rFonts w:eastAsia="Calibri"/>
                <w:sz w:val="22"/>
              </w:rPr>
            </w:pPr>
            <w:r w:rsidRPr="00DF4F6E">
              <w:rPr>
                <w:rFonts w:eastAsia="Calibri"/>
                <w:sz w:val="22"/>
              </w:rPr>
              <w:t xml:space="preserve">A factsheet </w:t>
            </w:r>
            <w:r w:rsidR="00BD100D" w:rsidRPr="00DF4F6E">
              <w:rPr>
                <w:rFonts w:eastAsia="Calibri"/>
                <w:sz w:val="22"/>
              </w:rPr>
              <w:t xml:space="preserve">should also </w:t>
            </w:r>
            <w:r w:rsidRPr="00DF4F6E">
              <w:rPr>
                <w:rFonts w:eastAsia="Calibri"/>
                <w:sz w:val="22"/>
              </w:rPr>
              <w:t>be sent to parents</w:t>
            </w:r>
            <w:r w:rsidR="002F52C1" w:rsidRPr="00DF4F6E">
              <w:rPr>
                <w:rFonts w:eastAsia="Calibri"/>
                <w:sz w:val="22"/>
              </w:rPr>
              <w:t xml:space="preserve"> and staff</w:t>
            </w:r>
            <w:r w:rsidRPr="00DF4F6E">
              <w:rPr>
                <w:rFonts w:eastAsia="Calibri"/>
                <w:sz w:val="22"/>
              </w:rPr>
              <w:t xml:space="preserve"> in the wider school community in any of the above scenarios</w:t>
            </w:r>
            <w:r w:rsidR="0075252F" w:rsidRPr="00DF4F6E">
              <w:rPr>
                <w:rFonts w:eastAsia="Calibri"/>
                <w:sz w:val="22"/>
              </w:rPr>
              <w:t>.</w:t>
            </w:r>
          </w:p>
        </w:tc>
      </w:tr>
      <w:tr w:rsidR="00096BD3" w:rsidRPr="00EC3A22" w14:paraId="7E8E5733" w14:textId="77777777" w:rsidTr="00BB747C">
        <w:trPr>
          <w:trHeight w:val="874"/>
        </w:trPr>
        <w:tc>
          <w:tcPr>
            <w:tcW w:w="1560" w:type="dxa"/>
            <w:tcBorders>
              <w:top w:val="single" w:sz="3" w:space="0" w:color="000000" w:themeColor="text1"/>
              <w:left w:val="single" w:sz="3" w:space="0" w:color="000000" w:themeColor="text1"/>
              <w:bottom w:val="single" w:sz="4" w:space="0" w:color="auto"/>
              <w:right w:val="single" w:sz="3" w:space="0" w:color="000000" w:themeColor="text1"/>
            </w:tcBorders>
          </w:tcPr>
          <w:p w14:paraId="0941BA8A" w14:textId="77777777" w:rsidR="00096BD3" w:rsidRPr="00EC3A22" w:rsidRDefault="00096BD3" w:rsidP="00EC3A22">
            <w:pPr>
              <w:spacing w:after="0" w:line="240" w:lineRule="auto"/>
              <w:ind w:left="0" w:firstLine="0"/>
              <w:jc w:val="both"/>
              <w:rPr>
                <w:rFonts w:eastAsia="Calibri"/>
                <w:sz w:val="22"/>
              </w:rPr>
            </w:pPr>
            <w:r w:rsidRPr="00EC3A22">
              <w:rPr>
                <w:rFonts w:eastAsia="Calibri"/>
                <w:b/>
                <w:sz w:val="22"/>
              </w:rPr>
              <w:t>Closures</w:t>
            </w:r>
            <w:r w:rsidRPr="00EC3A22">
              <w:rPr>
                <w:rFonts w:eastAsia="Calibri"/>
                <w:sz w:val="22"/>
              </w:rPr>
              <w:t xml:space="preserve"> </w:t>
            </w:r>
          </w:p>
        </w:tc>
        <w:tc>
          <w:tcPr>
            <w:tcW w:w="9498" w:type="dxa"/>
            <w:tcBorders>
              <w:top w:val="single" w:sz="3" w:space="0" w:color="000000" w:themeColor="text1"/>
              <w:left w:val="single" w:sz="3" w:space="0" w:color="000000" w:themeColor="text1"/>
              <w:bottom w:val="single" w:sz="4" w:space="0" w:color="auto"/>
              <w:right w:val="single" w:sz="3" w:space="0" w:color="000000" w:themeColor="text1"/>
            </w:tcBorders>
          </w:tcPr>
          <w:p w14:paraId="399E0764" w14:textId="773CE650" w:rsidR="00096BD3" w:rsidRPr="00EC3A22" w:rsidRDefault="00096BD3" w:rsidP="00EC3A22">
            <w:pPr>
              <w:spacing w:after="0" w:line="240" w:lineRule="auto"/>
              <w:ind w:left="3" w:firstLine="0"/>
              <w:jc w:val="both"/>
              <w:rPr>
                <w:rFonts w:eastAsia="Calibri"/>
                <w:sz w:val="22"/>
              </w:rPr>
            </w:pPr>
            <w:r w:rsidRPr="00EC3A22">
              <w:rPr>
                <w:rFonts w:eastAsia="Calibri"/>
                <w:sz w:val="22"/>
              </w:rPr>
              <w:t xml:space="preserve">It is not necessary to close the </w:t>
            </w:r>
            <w:r w:rsidR="00BD100D" w:rsidRPr="00EC3A22">
              <w:rPr>
                <w:rFonts w:eastAsia="Calibri"/>
                <w:sz w:val="22"/>
              </w:rPr>
              <w:t>s</w:t>
            </w:r>
            <w:r w:rsidR="00BD100D">
              <w:rPr>
                <w:rFonts w:eastAsia="Calibri"/>
                <w:sz w:val="22"/>
              </w:rPr>
              <w:t>etting</w:t>
            </w:r>
            <w:r w:rsidRPr="00EC3A22">
              <w:rPr>
                <w:rFonts w:eastAsia="Calibri"/>
                <w:sz w:val="22"/>
              </w:rPr>
              <w:t xml:space="preserve">, unless there are operational reasons such as significant staff absence, which would be a decision for the </w:t>
            </w:r>
            <w:r w:rsidR="00BD100D">
              <w:rPr>
                <w:rFonts w:eastAsia="Calibri"/>
                <w:sz w:val="22"/>
              </w:rPr>
              <w:t>setting</w:t>
            </w:r>
            <w:r w:rsidR="00BD100D" w:rsidRPr="00EC3A22">
              <w:rPr>
                <w:rFonts w:eastAsia="Calibri"/>
                <w:sz w:val="22"/>
              </w:rPr>
              <w:t xml:space="preserve"> </w:t>
            </w:r>
            <w:r w:rsidRPr="00EC3A22">
              <w:rPr>
                <w:rFonts w:eastAsia="Calibri"/>
                <w:sz w:val="22"/>
              </w:rPr>
              <w:t xml:space="preserve">in conjunction with the relevant </w:t>
            </w:r>
            <w:r w:rsidR="006D68AA" w:rsidRPr="00EC3A22">
              <w:rPr>
                <w:rFonts w:eastAsia="Calibri"/>
                <w:sz w:val="22"/>
              </w:rPr>
              <w:t>Local</w:t>
            </w:r>
            <w:r w:rsidRPr="00EC3A22">
              <w:rPr>
                <w:rFonts w:eastAsia="Calibri"/>
                <w:sz w:val="22"/>
              </w:rPr>
              <w:t xml:space="preserve"> </w:t>
            </w:r>
            <w:r w:rsidR="006D68AA" w:rsidRPr="00EC3A22">
              <w:rPr>
                <w:rFonts w:eastAsia="Calibri"/>
                <w:sz w:val="22"/>
              </w:rPr>
              <w:t>A</w:t>
            </w:r>
            <w:r w:rsidRPr="00EC3A22">
              <w:rPr>
                <w:rFonts w:eastAsia="Calibri"/>
                <w:sz w:val="22"/>
              </w:rPr>
              <w:t xml:space="preserve">uthority. </w:t>
            </w:r>
            <w:r w:rsidR="004B1199" w:rsidRPr="00EC3A22">
              <w:rPr>
                <w:rFonts w:eastAsia="Calibri"/>
                <w:sz w:val="22"/>
              </w:rPr>
              <w:t>There is no requirement to cancel extra-curricular activities or visits.</w:t>
            </w:r>
          </w:p>
        </w:tc>
      </w:tr>
      <w:tr w:rsidR="00096BD3" w:rsidRPr="00EC3A22" w14:paraId="5CDB9340" w14:textId="77777777" w:rsidTr="005D75B6">
        <w:trPr>
          <w:trHeight w:val="400"/>
        </w:trPr>
        <w:tc>
          <w:tcPr>
            <w:tcW w:w="11058" w:type="dxa"/>
            <w:gridSpan w:val="2"/>
            <w:tcBorders>
              <w:top w:val="single" w:sz="4" w:space="0" w:color="auto"/>
              <w:left w:val="single" w:sz="4" w:space="0" w:color="000000" w:themeColor="text1"/>
              <w:bottom w:val="single" w:sz="4" w:space="0" w:color="000000" w:themeColor="text1"/>
              <w:right w:val="single" w:sz="4" w:space="0" w:color="000000" w:themeColor="text1"/>
            </w:tcBorders>
            <w:shd w:val="clear" w:color="auto" w:fill="FF0000"/>
          </w:tcPr>
          <w:p w14:paraId="35B4317F" w14:textId="5AC7B569" w:rsidR="00096BD3" w:rsidRPr="00EC3A22" w:rsidRDefault="00096BD3" w:rsidP="00EC3A22">
            <w:pPr>
              <w:spacing w:after="0" w:line="240" w:lineRule="auto"/>
              <w:ind w:left="0" w:firstLine="0"/>
              <w:jc w:val="both"/>
              <w:rPr>
                <w:rFonts w:eastAsia="Calibri"/>
                <w:sz w:val="22"/>
              </w:rPr>
            </w:pPr>
            <w:r w:rsidRPr="00EC3A22">
              <w:rPr>
                <w:rFonts w:eastAsia="Calibri"/>
                <w:b/>
                <w:color w:val="FFFFFF"/>
                <w:sz w:val="22"/>
              </w:rPr>
              <w:t>Infection Control Advice for Limiting Transmission</w:t>
            </w:r>
            <w:r w:rsidRPr="00EC3A22">
              <w:rPr>
                <w:rFonts w:eastAsia="Calibri"/>
                <w:sz w:val="22"/>
              </w:rPr>
              <w:t xml:space="preserve"> </w:t>
            </w:r>
          </w:p>
        </w:tc>
      </w:tr>
      <w:tr w:rsidR="00096BD3" w:rsidRPr="00EC3A22" w14:paraId="458051D4" w14:textId="77777777" w:rsidTr="00BB747C">
        <w:trPr>
          <w:trHeight w:val="1681"/>
        </w:trPr>
        <w:tc>
          <w:tcPr>
            <w:tcW w:w="1560" w:type="dxa"/>
            <w:tcBorders>
              <w:top w:val="single" w:sz="4" w:space="0" w:color="000000" w:themeColor="text1"/>
              <w:left w:val="single" w:sz="3" w:space="0" w:color="000000" w:themeColor="text1"/>
              <w:bottom w:val="single" w:sz="3" w:space="0" w:color="000000" w:themeColor="text1"/>
              <w:right w:val="single" w:sz="3" w:space="0" w:color="000000" w:themeColor="text1"/>
            </w:tcBorders>
          </w:tcPr>
          <w:p w14:paraId="6EACEE57" w14:textId="6226AC91" w:rsidR="00096BD3" w:rsidRPr="00EC3A22" w:rsidRDefault="00096BD3" w:rsidP="00EC3A22">
            <w:pPr>
              <w:spacing w:after="0" w:line="240" w:lineRule="auto"/>
              <w:ind w:left="0" w:firstLine="0"/>
              <w:rPr>
                <w:rFonts w:eastAsia="Calibri"/>
                <w:b/>
                <w:bCs/>
                <w:sz w:val="22"/>
              </w:rPr>
            </w:pPr>
            <w:r w:rsidRPr="00EC3A22">
              <w:rPr>
                <w:rFonts w:eastAsia="Calibri"/>
                <w:b/>
                <w:bCs/>
                <w:sz w:val="22"/>
              </w:rPr>
              <w:t>Hand</w:t>
            </w:r>
            <w:r w:rsidR="00EC3A22">
              <w:rPr>
                <w:rFonts w:eastAsia="Calibri"/>
                <w:b/>
                <w:bCs/>
                <w:sz w:val="22"/>
              </w:rPr>
              <w:t xml:space="preserve"> </w:t>
            </w:r>
            <w:r w:rsidRPr="00EC3A22">
              <w:rPr>
                <w:rFonts w:eastAsia="Calibri"/>
                <w:b/>
                <w:bCs/>
                <w:sz w:val="22"/>
              </w:rPr>
              <w:t xml:space="preserve">and respiratory hygiene </w:t>
            </w:r>
          </w:p>
        </w:tc>
        <w:tc>
          <w:tcPr>
            <w:tcW w:w="9498" w:type="dxa"/>
            <w:tcBorders>
              <w:top w:val="single" w:sz="4" w:space="0" w:color="000000" w:themeColor="text1"/>
              <w:left w:val="single" w:sz="3" w:space="0" w:color="000000" w:themeColor="text1"/>
              <w:bottom w:val="single" w:sz="3" w:space="0" w:color="000000" w:themeColor="text1"/>
              <w:right w:val="single" w:sz="3" w:space="0" w:color="000000" w:themeColor="text1"/>
            </w:tcBorders>
          </w:tcPr>
          <w:p w14:paraId="4BE8C347" w14:textId="78110B88" w:rsidR="00096BD3" w:rsidRPr="00EC3A22" w:rsidRDefault="00096BD3" w:rsidP="00996D6F">
            <w:pPr>
              <w:pStyle w:val="ListParagraph"/>
              <w:numPr>
                <w:ilvl w:val="0"/>
                <w:numId w:val="6"/>
              </w:numPr>
              <w:spacing w:after="40" w:line="240" w:lineRule="auto"/>
              <w:jc w:val="both"/>
              <w:rPr>
                <w:rFonts w:eastAsia="Calibri"/>
                <w:sz w:val="22"/>
              </w:rPr>
            </w:pPr>
            <w:r w:rsidRPr="00EC3A22">
              <w:rPr>
                <w:rFonts w:eastAsia="Calibri"/>
                <w:sz w:val="22"/>
              </w:rPr>
              <w:t xml:space="preserve">Children should be supervised and/or encouraged to wash their hand regularly and paper towels or hand dryers should be used for drying hands (wastepaper bin provided for disposal of towels)  </w:t>
            </w:r>
          </w:p>
          <w:p w14:paraId="6C1DCB1D" w14:textId="274D48F1" w:rsidR="00096BD3" w:rsidRPr="00EC3A22" w:rsidRDefault="00096BD3" w:rsidP="00996D6F">
            <w:pPr>
              <w:pStyle w:val="ListParagraph"/>
              <w:numPr>
                <w:ilvl w:val="0"/>
                <w:numId w:val="6"/>
              </w:numPr>
              <w:spacing w:after="40" w:line="240" w:lineRule="auto"/>
              <w:jc w:val="both"/>
              <w:rPr>
                <w:rFonts w:eastAsia="Calibri"/>
                <w:sz w:val="22"/>
              </w:rPr>
            </w:pPr>
            <w:r w:rsidRPr="00EC3A22">
              <w:rPr>
                <w:rFonts w:eastAsia="Calibri"/>
                <w:sz w:val="22"/>
              </w:rPr>
              <w:t>Remind staff to wash their hands throughout the day. Hand washing needs to be done after changing nappies and helping children use the toilet.</w:t>
            </w:r>
          </w:p>
          <w:p w14:paraId="72ED0B88" w14:textId="47593A7D" w:rsidR="00096BD3" w:rsidRPr="00EC3A22" w:rsidRDefault="00096BD3" w:rsidP="00996D6F">
            <w:pPr>
              <w:pStyle w:val="ListParagraph"/>
              <w:numPr>
                <w:ilvl w:val="0"/>
                <w:numId w:val="6"/>
              </w:numPr>
              <w:spacing w:after="40" w:line="240" w:lineRule="auto"/>
              <w:jc w:val="both"/>
              <w:rPr>
                <w:rFonts w:eastAsia="Calibri"/>
                <w:sz w:val="22"/>
              </w:rPr>
            </w:pPr>
            <w:r w:rsidRPr="00EC3A22">
              <w:rPr>
                <w:rFonts w:eastAsia="Calibri"/>
                <w:sz w:val="22"/>
              </w:rPr>
              <w:t xml:space="preserve">Hand washing with liquid soap and warm water </w:t>
            </w:r>
            <w:r w:rsidR="006916DF">
              <w:rPr>
                <w:rFonts w:eastAsia="Calibri"/>
                <w:sz w:val="22"/>
              </w:rPr>
              <w:t xml:space="preserve">is </w:t>
            </w:r>
            <w:r w:rsidRPr="00EC3A22">
              <w:rPr>
                <w:rFonts w:eastAsia="Calibri"/>
                <w:sz w:val="22"/>
              </w:rPr>
              <w:t>preferred over alcohol gel</w:t>
            </w:r>
            <w:r w:rsidR="002C373D" w:rsidRPr="00EC3A22">
              <w:rPr>
                <w:rFonts w:eastAsia="Calibri"/>
                <w:sz w:val="22"/>
              </w:rPr>
              <w:t>.</w:t>
            </w:r>
            <w:r w:rsidRPr="00EC3A22">
              <w:rPr>
                <w:rFonts w:eastAsia="Calibri"/>
                <w:sz w:val="22"/>
              </w:rPr>
              <w:t xml:space="preserve"> </w:t>
            </w:r>
          </w:p>
          <w:p w14:paraId="5BA520E7" w14:textId="3666EBA2" w:rsidR="00096BD3" w:rsidRPr="00EC3A22" w:rsidRDefault="00096BD3" w:rsidP="00BB747C">
            <w:pPr>
              <w:pStyle w:val="ListParagraph"/>
              <w:numPr>
                <w:ilvl w:val="0"/>
                <w:numId w:val="6"/>
              </w:numPr>
              <w:spacing w:after="40" w:line="240" w:lineRule="auto"/>
              <w:rPr>
                <w:rFonts w:eastAsia="Calibri"/>
                <w:sz w:val="22"/>
              </w:rPr>
            </w:pPr>
            <w:r w:rsidRPr="00EC3A22">
              <w:rPr>
                <w:rFonts w:eastAsia="Calibri"/>
                <w:sz w:val="22"/>
              </w:rPr>
              <w:t>Encourage good respiratory hygiene</w:t>
            </w:r>
            <w:r w:rsidR="00BB747C">
              <w:rPr>
                <w:rFonts w:eastAsia="Calibri"/>
                <w:sz w:val="22"/>
              </w:rPr>
              <w:t xml:space="preserve">, </w:t>
            </w:r>
            <w:r w:rsidRPr="00EC3A22">
              <w:rPr>
                <w:rFonts w:eastAsia="Calibri"/>
                <w:sz w:val="22"/>
              </w:rPr>
              <w:t>using and disposing of tissues</w:t>
            </w:r>
            <w:r w:rsidR="006916DF">
              <w:rPr>
                <w:rFonts w:eastAsia="Calibri"/>
                <w:sz w:val="22"/>
              </w:rPr>
              <w:t>, followed by hand washing</w:t>
            </w:r>
            <w:r w:rsidR="002C373D" w:rsidRPr="00EC3A22">
              <w:rPr>
                <w:rFonts w:eastAsia="Calibri"/>
                <w:sz w:val="22"/>
              </w:rPr>
              <w:t>.</w:t>
            </w:r>
            <w:r w:rsidRPr="00EC3A22">
              <w:rPr>
                <w:rFonts w:eastAsia="Calibri"/>
                <w:sz w:val="22"/>
              </w:rPr>
              <w:t xml:space="preserve"> </w:t>
            </w:r>
          </w:p>
          <w:p w14:paraId="68EC1F79" w14:textId="6A2711BC" w:rsidR="00096BD3" w:rsidRPr="00EC3A22" w:rsidRDefault="00DD420A" w:rsidP="00996D6F">
            <w:pPr>
              <w:pStyle w:val="ListParagraph"/>
              <w:numPr>
                <w:ilvl w:val="0"/>
                <w:numId w:val="6"/>
              </w:numPr>
              <w:spacing w:after="0" w:line="240" w:lineRule="auto"/>
              <w:jc w:val="both"/>
              <w:rPr>
                <w:rFonts w:eastAsia="Calibri"/>
                <w:sz w:val="22"/>
              </w:rPr>
            </w:pPr>
            <w:hyperlink r:id="rId11" w:history="1">
              <w:r w:rsidR="0075252F" w:rsidRPr="00EC3A22">
                <w:rPr>
                  <w:color w:val="0000FF"/>
                  <w:sz w:val="22"/>
                  <w:u w:val="single"/>
                </w:rPr>
                <w:t>Home (e-b</w:t>
              </w:r>
              <w:r w:rsidR="0075252F" w:rsidRPr="00EC3A22">
                <w:rPr>
                  <w:color w:val="0000FF"/>
                  <w:sz w:val="22"/>
                  <w:u w:val="single"/>
                </w:rPr>
                <w:t>ug.eu)</w:t>
              </w:r>
            </w:hyperlink>
            <w:r w:rsidR="0075252F" w:rsidRPr="00EC3A22">
              <w:rPr>
                <w:sz w:val="22"/>
              </w:rPr>
              <w:t xml:space="preserve"> </w:t>
            </w:r>
            <w:r w:rsidR="00096BD3" w:rsidRPr="00EC3A22">
              <w:rPr>
                <w:rFonts w:eastAsia="Calibri"/>
                <w:sz w:val="22"/>
              </w:rPr>
              <w:t xml:space="preserve">has a range of educational resources for ages 3-16 to learn about microbes, infection prevention and control, antibiotics and vaccination. </w:t>
            </w:r>
          </w:p>
        </w:tc>
      </w:tr>
      <w:tr w:rsidR="00096BD3" w:rsidRPr="00EC3A22" w14:paraId="33524A2D" w14:textId="77777777" w:rsidTr="00BB747C">
        <w:trPr>
          <w:trHeight w:val="703"/>
        </w:trPr>
        <w:tc>
          <w:tcPr>
            <w:tcW w:w="1560"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66D008EE" w14:textId="77777777" w:rsidR="00096BD3" w:rsidRPr="00EC3A22" w:rsidRDefault="00096BD3" w:rsidP="00EC3A22">
            <w:pPr>
              <w:spacing w:after="0" w:line="240" w:lineRule="auto"/>
              <w:ind w:left="0" w:firstLine="0"/>
              <w:rPr>
                <w:rFonts w:eastAsia="Calibri"/>
                <w:b/>
                <w:bCs/>
                <w:sz w:val="22"/>
              </w:rPr>
            </w:pPr>
            <w:r w:rsidRPr="00EC3A22">
              <w:rPr>
                <w:rFonts w:eastAsia="Calibri"/>
                <w:b/>
                <w:bCs/>
                <w:sz w:val="22"/>
              </w:rPr>
              <w:t xml:space="preserve">Cleaning and disinfection </w:t>
            </w:r>
          </w:p>
        </w:tc>
        <w:tc>
          <w:tcPr>
            <w:tcW w:w="9498"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1010EC9D" w14:textId="0BAD70D1" w:rsidR="003D78E5" w:rsidRPr="00EC3A22" w:rsidRDefault="00F97681" w:rsidP="00996D6F">
            <w:pPr>
              <w:pStyle w:val="ListParagraph"/>
              <w:numPr>
                <w:ilvl w:val="0"/>
                <w:numId w:val="8"/>
              </w:numPr>
              <w:spacing w:after="63" w:line="251" w:lineRule="auto"/>
              <w:jc w:val="both"/>
              <w:rPr>
                <w:rFonts w:eastAsia="Calibri"/>
                <w:sz w:val="22"/>
              </w:rPr>
            </w:pPr>
            <w:r w:rsidRPr="00EC3A22">
              <w:rPr>
                <w:rFonts w:eastAsia="Calibri"/>
                <w:sz w:val="22"/>
              </w:rPr>
              <w:t>Daily</w:t>
            </w:r>
            <w:r w:rsidR="00096BD3" w:rsidRPr="00EC3A22">
              <w:rPr>
                <w:rFonts w:eastAsia="Calibri"/>
                <w:sz w:val="22"/>
              </w:rPr>
              <w:t xml:space="preserve"> cleaning using standard cleaning products such as detergents and bleach</w:t>
            </w:r>
            <w:r w:rsidRPr="00EC3A22">
              <w:rPr>
                <w:rFonts w:eastAsia="Calibri"/>
                <w:sz w:val="22"/>
              </w:rPr>
              <w:t xml:space="preserve"> (Hypochlorite at 1000 ppm of available chlorine) for equipment, hard surfaces, hard toys, and sleep mats </w:t>
            </w:r>
            <w:r w:rsidR="00096BD3" w:rsidRPr="00EC3A22">
              <w:rPr>
                <w:rFonts w:eastAsia="Calibri"/>
                <w:sz w:val="22"/>
              </w:rPr>
              <w:t>is an important part of reducing transmission</w:t>
            </w:r>
            <w:r w:rsidRPr="00EC3A22">
              <w:rPr>
                <w:rFonts w:eastAsia="Calibri"/>
                <w:sz w:val="22"/>
              </w:rPr>
              <w:t>. Single use cloths or paper towels should be used for cleaning.  Soft toys should be machine washed</w:t>
            </w:r>
            <w:r w:rsidR="004C2A1E" w:rsidRPr="00EC3A22">
              <w:rPr>
                <w:rFonts w:eastAsia="Calibri"/>
                <w:sz w:val="22"/>
              </w:rPr>
              <w:t>.</w:t>
            </w:r>
          </w:p>
          <w:p w14:paraId="39A7A267" w14:textId="17CDAEE3" w:rsidR="003D78E5" w:rsidRPr="00EC3A22" w:rsidRDefault="003D78E5" w:rsidP="00996D6F">
            <w:pPr>
              <w:pStyle w:val="ListParagraph"/>
              <w:numPr>
                <w:ilvl w:val="0"/>
                <w:numId w:val="8"/>
              </w:numPr>
              <w:spacing w:after="63" w:line="251" w:lineRule="auto"/>
              <w:jc w:val="both"/>
              <w:rPr>
                <w:rFonts w:eastAsia="Calibri"/>
                <w:sz w:val="22"/>
              </w:rPr>
            </w:pPr>
            <w:r w:rsidRPr="00EC3A22">
              <w:rPr>
                <w:rFonts w:eastAsia="Calibri"/>
                <w:sz w:val="22"/>
              </w:rPr>
              <w:t>C</w:t>
            </w:r>
            <w:r w:rsidR="00362830" w:rsidRPr="00EC3A22">
              <w:rPr>
                <w:rFonts w:eastAsia="Calibri"/>
                <w:sz w:val="22"/>
              </w:rPr>
              <w:t>arpets and soft furnishings should be vacuumed daily</w:t>
            </w:r>
            <w:r w:rsidR="004C2A1E" w:rsidRPr="00EC3A22">
              <w:rPr>
                <w:rFonts w:eastAsia="Calibri"/>
                <w:sz w:val="22"/>
              </w:rPr>
              <w:t>.</w:t>
            </w:r>
          </w:p>
          <w:p w14:paraId="2EC16031" w14:textId="77777777" w:rsidR="003D78E5" w:rsidRPr="00EC3A22" w:rsidRDefault="00F97681" w:rsidP="00996D6F">
            <w:pPr>
              <w:pStyle w:val="ListParagraph"/>
              <w:numPr>
                <w:ilvl w:val="0"/>
                <w:numId w:val="8"/>
              </w:numPr>
              <w:spacing w:after="63" w:line="251" w:lineRule="auto"/>
              <w:jc w:val="both"/>
              <w:rPr>
                <w:rFonts w:eastAsia="Calibri"/>
                <w:sz w:val="22"/>
              </w:rPr>
            </w:pPr>
            <w:r w:rsidRPr="00EC3A22">
              <w:rPr>
                <w:rFonts w:eastAsia="Calibri"/>
                <w:sz w:val="22"/>
              </w:rPr>
              <w:t>Frequently touched surfaces such as taps, toilet flush handles, and door handles, should be cleaned regularly throughout the day.</w:t>
            </w:r>
          </w:p>
          <w:p w14:paraId="6A6156F8" w14:textId="7947A2DD" w:rsidR="006A6C75" w:rsidRPr="00EC3A22" w:rsidRDefault="00F97681" w:rsidP="00996D6F">
            <w:pPr>
              <w:pStyle w:val="ListParagraph"/>
              <w:numPr>
                <w:ilvl w:val="0"/>
                <w:numId w:val="8"/>
              </w:numPr>
              <w:spacing w:after="63" w:line="251" w:lineRule="auto"/>
              <w:jc w:val="both"/>
              <w:rPr>
                <w:rFonts w:eastAsia="Calibri"/>
                <w:sz w:val="22"/>
              </w:rPr>
            </w:pPr>
            <w:r w:rsidRPr="00EC3A22">
              <w:rPr>
                <w:rFonts w:eastAsia="Calibri"/>
                <w:sz w:val="22"/>
              </w:rPr>
              <w:t>Complete a d</w:t>
            </w:r>
            <w:r w:rsidR="006A6C75" w:rsidRPr="00EC3A22">
              <w:rPr>
                <w:rFonts w:eastAsia="Calibri"/>
                <w:sz w:val="22"/>
              </w:rPr>
              <w:t>eep clean at end of outbreak</w:t>
            </w:r>
            <w:r w:rsidR="00362830" w:rsidRPr="00EC3A22">
              <w:rPr>
                <w:rFonts w:eastAsia="Calibri"/>
                <w:sz w:val="22"/>
              </w:rPr>
              <w:t xml:space="preserve"> (at least 10 days with no new cases</w:t>
            </w:r>
            <w:r w:rsidR="004B1199" w:rsidRPr="00EC3A22">
              <w:rPr>
                <w:rFonts w:eastAsia="Calibri"/>
                <w:sz w:val="22"/>
              </w:rPr>
              <w:t xml:space="preserve"> in the defined group</w:t>
            </w:r>
            <w:r w:rsidR="00362830" w:rsidRPr="00EC3A22">
              <w:rPr>
                <w:rFonts w:eastAsia="Calibri"/>
                <w:sz w:val="22"/>
              </w:rPr>
              <w:t xml:space="preserve">). Carpets and rugs should be cleaned with a washer-extractor. Curtains, soft furnishing </w:t>
            </w:r>
            <w:r w:rsidR="00067621" w:rsidRPr="00EC3A22">
              <w:rPr>
                <w:rFonts w:eastAsia="Calibri"/>
                <w:sz w:val="22"/>
              </w:rPr>
              <w:t>covers,</w:t>
            </w:r>
            <w:r w:rsidR="00362830" w:rsidRPr="00EC3A22">
              <w:rPr>
                <w:rFonts w:eastAsia="Calibri"/>
                <w:sz w:val="22"/>
              </w:rPr>
              <w:t xml:space="preserve"> and all linen should be removed, and washed at the hottest compatible temperature. Soft furnishings without removable covers should be steam cleaned.</w:t>
            </w:r>
            <w:r w:rsidR="003D78E5" w:rsidRPr="00EC3A22">
              <w:rPr>
                <w:rFonts w:eastAsia="Calibri"/>
                <w:sz w:val="22"/>
              </w:rPr>
              <w:t xml:space="preserve"> This could be done during an evening, weekend or over the school holidays.</w:t>
            </w:r>
          </w:p>
        </w:tc>
      </w:tr>
      <w:tr w:rsidR="00096BD3" w:rsidRPr="00EC3A22" w14:paraId="1582B648" w14:textId="77777777" w:rsidTr="00BB747C">
        <w:trPr>
          <w:trHeight w:val="389"/>
        </w:trPr>
        <w:tc>
          <w:tcPr>
            <w:tcW w:w="1560"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76F47144" w14:textId="0C3A1255" w:rsidR="00096BD3" w:rsidRPr="00EC3A22" w:rsidRDefault="00096BD3" w:rsidP="00EC3A22">
            <w:pPr>
              <w:spacing w:after="0" w:line="240" w:lineRule="auto"/>
              <w:ind w:left="0" w:firstLine="0"/>
              <w:jc w:val="both"/>
              <w:rPr>
                <w:rFonts w:eastAsia="Calibri"/>
                <w:b/>
                <w:bCs/>
                <w:sz w:val="22"/>
              </w:rPr>
            </w:pPr>
            <w:r w:rsidRPr="00EC3A22">
              <w:rPr>
                <w:rFonts w:eastAsia="Calibri"/>
                <w:b/>
                <w:bCs/>
                <w:sz w:val="22"/>
              </w:rPr>
              <w:t>Broken Skin</w:t>
            </w:r>
          </w:p>
        </w:tc>
        <w:tc>
          <w:tcPr>
            <w:tcW w:w="9498"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1112B3A7" w14:textId="36CC2ED8" w:rsidR="00096BD3" w:rsidRPr="00EC3A22" w:rsidRDefault="00096BD3" w:rsidP="00996D6F">
            <w:pPr>
              <w:pStyle w:val="ListParagraph"/>
              <w:numPr>
                <w:ilvl w:val="0"/>
                <w:numId w:val="9"/>
              </w:numPr>
              <w:spacing w:after="40" w:line="240" w:lineRule="auto"/>
              <w:jc w:val="both"/>
              <w:rPr>
                <w:rFonts w:eastAsia="Calibri"/>
                <w:sz w:val="22"/>
              </w:rPr>
            </w:pPr>
            <w:r w:rsidRPr="00EC3A22">
              <w:rPr>
                <w:rFonts w:eastAsia="Calibri"/>
                <w:sz w:val="22"/>
              </w:rPr>
              <w:t xml:space="preserve">Make sure that all cuts, </w:t>
            </w:r>
            <w:r w:rsidR="0043171A" w:rsidRPr="00EC3A22">
              <w:rPr>
                <w:rFonts w:eastAsia="Calibri"/>
                <w:sz w:val="22"/>
              </w:rPr>
              <w:t>scrapes,</w:t>
            </w:r>
            <w:r w:rsidRPr="00EC3A22">
              <w:rPr>
                <w:rFonts w:eastAsia="Calibri"/>
                <w:sz w:val="22"/>
              </w:rPr>
              <w:t xml:space="preserve"> </w:t>
            </w:r>
            <w:r w:rsidR="00C573F2">
              <w:rPr>
                <w:rFonts w:eastAsia="Calibri"/>
                <w:sz w:val="22"/>
              </w:rPr>
              <w:t xml:space="preserve">bites </w:t>
            </w:r>
            <w:r w:rsidRPr="00EC3A22">
              <w:rPr>
                <w:rFonts w:eastAsia="Calibri"/>
                <w:sz w:val="22"/>
              </w:rPr>
              <w:t xml:space="preserve">and wounds are cleaned and covered. This is because </w:t>
            </w:r>
            <w:r w:rsidR="005C0471" w:rsidRPr="00EC3A22">
              <w:rPr>
                <w:rFonts w:eastAsia="Calibri"/>
                <w:sz w:val="22"/>
              </w:rPr>
              <w:t xml:space="preserve">breaching the skin barrier provides a portal of entry </w:t>
            </w:r>
            <w:r w:rsidR="00DA6FFE">
              <w:rPr>
                <w:rFonts w:eastAsia="Calibri"/>
                <w:sz w:val="22"/>
              </w:rPr>
              <w:t xml:space="preserve">into the body </w:t>
            </w:r>
            <w:r w:rsidR="005C0471" w:rsidRPr="00EC3A22">
              <w:rPr>
                <w:rFonts w:eastAsia="Calibri"/>
                <w:sz w:val="22"/>
              </w:rPr>
              <w:t xml:space="preserve">for </w:t>
            </w:r>
            <w:r w:rsidR="00C573F2">
              <w:rPr>
                <w:rFonts w:eastAsia="Calibri"/>
                <w:sz w:val="22"/>
              </w:rPr>
              <w:t>bacteria.</w:t>
            </w:r>
          </w:p>
        </w:tc>
      </w:tr>
      <w:tr w:rsidR="00BB747C" w:rsidRPr="00EC3A22" w14:paraId="56825A8A" w14:textId="77777777" w:rsidTr="00BB747C">
        <w:trPr>
          <w:trHeight w:val="389"/>
        </w:trPr>
        <w:tc>
          <w:tcPr>
            <w:tcW w:w="1560"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361E62B0" w14:textId="0BCEB720" w:rsidR="00BB747C" w:rsidRPr="00EC3A22" w:rsidRDefault="00BB747C" w:rsidP="00EC3A22">
            <w:pPr>
              <w:spacing w:after="0" w:line="240" w:lineRule="auto"/>
              <w:ind w:left="0" w:firstLine="0"/>
              <w:jc w:val="both"/>
              <w:rPr>
                <w:rFonts w:eastAsia="Calibri"/>
                <w:b/>
                <w:bCs/>
                <w:sz w:val="22"/>
              </w:rPr>
            </w:pPr>
            <w:r>
              <w:rPr>
                <w:rFonts w:eastAsia="Calibri"/>
                <w:b/>
                <w:bCs/>
                <w:sz w:val="22"/>
              </w:rPr>
              <w:t>Additional infection control measures</w:t>
            </w:r>
          </w:p>
        </w:tc>
        <w:tc>
          <w:tcPr>
            <w:tcW w:w="9498" w:type="dxa"/>
            <w:tcBorders>
              <w:top w:val="single" w:sz="3" w:space="0" w:color="000000" w:themeColor="text1"/>
              <w:left w:val="single" w:sz="3" w:space="0" w:color="000000" w:themeColor="text1"/>
              <w:bottom w:val="single" w:sz="3" w:space="0" w:color="000000" w:themeColor="text1"/>
              <w:right w:val="single" w:sz="3" w:space="0" w:color="000000" w:themeColor="text1"/>
            </w:tcBorders>
          </w:tcPr>
          <w:p w14:paraId="0EC2F3FB" w14:textId="18116B21" w:rsidR="00BB747C" w:rsidRPr="003127DC" w:rsidRDefault="00BB747C" w:rsidP="00BB747C">
            <w:pPr>
              <w:pStyle w:val="ListParagraph"/>
              <w:numPr>
                <w:ilvl w:val="0"/>
                <w:numId w:val="8"/>
              </w:numPr>
              <w:spacing w:after="63" w:line="251" w:lineRule="auto"/>
              <w:jc w:val="both"/>
              <w:rPr>
                <w:rFonts w:eastAsia="Calibri"/>
                <w:sz w:val="22"/>
              </w:rPr>
            </w:pPr>
            <w:r w:rsidRPr="00BB747C">
              <w:rPr>
                <w:rFonts w:eastAsia="Calibri"/>
                <w:sz w:val="22"/>
              </w:rPr>
              <w:t xml:space="preserve">Sand, Play-Doh/plasticine, water and cookery activities should be suspended during </w:t>
            </w:r>
            <w:r w:rsidR="006720DC" w:rsidRPr="00BB747C">
              <w:rPr>
                <w:rFonts w:eastAsia="Calibri"/>
                <w:sz w:val="22"/>
              </w:rPr>
              <w:t>the outbreak</w:t>
            </w:r>
            <w:r w:rsidRPr="00BB747C">
              <w:rPr>
                <w:rFonts w:eastAsia="Calibri"/>
                <w:sz w:val="22"/>
              </w:rPr>
              <w:t xml:space="preserve"> (existing Play-Doh/plasticine should be thrown away).</w:t>
            </w:r>
          </w:p>
          <w:p w14:paraId="46BCDD4B" w14:textId="619D280F" w:rsidR="00BB747C" w:rsidRPr="00BB747C" w:rsidRDefault="00BB747C" w:rsidP="00BB747C">
            <w:pPr>
              <w:pStyle w:val="ListParagraph"/>
              <w:numPr>
                <w:ilvl w:val="0"/>
                <w:numId w:val="8"/>
              </w:numPr>
              <w:spacing w:after="63" w:line="251" w:lineRule="auto"/>
              <w:jc w:val="both"/>
              <w:rPr>
                <w:rFonts w:eastAsia="Calibri"/>
                <w:sz w:val="22"/>
              </w:rPr>
            </w:pPr>
            <w:r w:rsidRPr="00BB747C">
              <w:rPr>
                <w:rFonts w:eastAsia="Calibri"/>
                <w:sz w:val="22"/>
              </w:rPr>
              <w:t>Use of communal water fountains should be suspended during the outbreak</w:t>
            </w:r>
            <w:r>
              <w:rPr>
                <w:rFonts w:eastAsia="Calibri"/>
                <w:sz w:val="22"/>
              </w:rPr>
              <w:t xml:space="preserve"> and s</w:t>
            </w:r>
            <w:r w:rsidRPr="00BB747C">
              <w:rPr>
                <w:rFonts w:eastAsia="Calibri"/>
                <w:sz w:val="22"/>
              </w:rPr>
              <w:t xml:space="preserve">haring of food, e.g. fruit and vegetable bowls, should be suspended during the outbreak </w:t>
            </w:r>
          </w:p>
        </w:tc>
      </w:tr>
    </w:tbl>
    <w:p w14:paraId="11AC0A4E" w14:textId="5CBEAFDE" w:rsidR="004313CA" w:rsidRPr="00BB747C" w:rsidRDefault="002C373D" w:rsidP="00BB747C">
      <w:pPr>
        <w:spacing w:after="218" w:line="259" w:lineRule="auto"/>
        <w:ind w:left="7" w:firstLine="0"/>
        <w:rPr>
          <w:b/>
          <w:bCs/>
          <w:color w:val="009999"/>
          <w:sz w:val="22"/>
        </w:rPr>
      </w:pPr>
      <w:r w:rsidRPr="00A37B0E">
        <w:br w:type="page"/>
      </w:r>
      <w:r w:rsidR="002F52C1" w:rsidRPr="00BB747C">
        <w:rPr>
          <w:b/>
          <w:bCs/>
          <w:color w:val="009999"/>
          <w:sz w:val="22"/>
        </w:rPr>
        <w:t xml:space="preserve">Summary Flow Chart of Advice Letters to be Sent to Parents/Carers/Staff in the Event of a </w:t>
      </w:r>
      <w:r w:rsidR="00E20314" w:rsidRPr="00F018C7">
        <w:rPr>
          <w:noProof/>
        </w:rPr>
        <mc:AlternateContent>
          <mc:Choice Requires="wps">
            <w:drawing>
              <wp:anchor distT="0" distB="0" distL="114300" distR="114300" simplePos="0" relativeHeight="251663360" behindDoc="0" locked="0" layoutInCell="1" allowOverlap="1" wp14:anchorId="4C1401F8" wp14:editId="64DEE68F">
                <wp:simplePos x="0" y="0"/>
                <wp:positionH relativeFrom="margin">
                  <wp:posOffset>-114300</wp:posOffset>
                </wp:positionH>
                <wp:positionV relativeFrom="paragraph">
                  <wp:posOffset>412114</wp:posOffset>
                </wp:positionV>
                <wp:extent cx="2114550" cy="10953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2114550" cy="1095375"/>
                        </a:xfrm>
                        <a:prstGeom prst="rect">
                          <a:avLst/>
                        </a:prstGeom>
                        <a:solidFill>
                          <a:sysClr val="window" lastClr="FFFFFF"/>
                        </a:solidFill>
                        <a:ln w="6350">
                          <a:solidFill>
                            <a:prstClr val="black"/>
                          </a:solidFill>
                        </a:ln>
                      </wps:spPr>
                      <wps:txbx>
                        <w:txbxContent>
                          <w:p w14:paraId="325E3853" w14:textId="77777777" w:rsidR="00E20314" w:rsidRPr="00E20314" w:rsidRDefault="00E20314" w:rsidP="00E20314">
                            <w:pPr>
                              <w:shd w:val="clear" w:color="auto" w:fill="FBE4D5" w:themeFill="accent2" w:themeFillTint="33"/>
                              <w:ind w:left="0"/>
                              <w:jc w:val="center"/>
                              <w:rPr>
                                <w:rFonts w:asciiTheme="minorHAnsi" w:hAnsiTheme="minorHAnsi" w:cstheme="minorHAnsi"/>
                                <w:b/>
                                <w:bCs/>
                                <w:sz w:val="22"/>
                              </w:rPr>
                            </w:pPr>
                            <w:r w:rsidRPr="00E20314">
                              <w:rPr>
                                <w:rFonts w:asciiTheme="minorHAnsi" w:hAnsiTheme="minorHAnsi" w:cstheme="minorHAnsi"/>
                                <w:b/>
                                <w:bCs/>
                                <w:sz w:val="22"/>
                              </w:rPr>
                              <w:t>SCENARIO A</w:t>
                            </w:r>
                          </w:p>
                          <w:p w14:paraId="77552209" w14:textId="5DB2E092" w:rsidR="00CB761C" w:rsidRPr="00EC3A22" w:rsidRDefault="00CB761C" w:rsidP="008F2157">
                            <w:pPr>
                              <w:shd w:val="clear" w:color="auto" w:fill="FBE4D5" w:themeFill="accent2" w:themeFillTint="33"/>
                              <w:ind w:left="0"/>
                              <w:jc w:val="both"/>
                              <w:rPr>
                                <w:rFonts w:asciiTheme="minorHAnsi" w:hAnsiTheme="minorHAnsi" w:cstheme="minorHAnsi"/>
                                <w:b/>
                                <w:bCs/>
                                <w:sz w:val="22"/>
                              </w:rPr>
                            </w:pPr>
                            <w:r w:rsidRPr="00362830">
                              <w:rPr>
                                <w:rFonts w:asciiTheme="minorHAnsi" w:hAnsiTheme="minorHAnsi" w:cstheme="minorHAnsi"/>
                                <w:sz w:val="22"/>
                              </w:rPr>
                              <w:t xml:space="preserve">Two or more cases of </w:t>
                            </w:r>
                            <w:r w:rsidR="008F2157">
                              <w:rPr>
                                <w:rFonts w:asciiTheme="minorHAnsi" w:hAnsiTheme="minorHAnsi" w:cstheme="minorHAnsi"/>
                                <w:sz w:val="22"/>
                              </w:rPr>
                              <w:t>s</w:t>
                            </w:r>
                            <w:r w:rsidR="008F2157" w:rsidRPr="00362830">
                              <w:rPr>
                                <w:rFonts w:asciiTheme="minorHAnsi" w:hAnsiTheme="minorHAnsi" w:cstheme="minorHAnsi"/>
                                <w:sz w:val="22"/>
                              </w:rPr>
                              <w:t xml:space="preserve">carlet </w:t>
                            </w:r>
                            <w:r w:rsidR="008F2157">
                              <w:rPr>
                                <w:rFonts w:asciiTheme="minorHAnsi" w:hAnsiTheme="minorHAnsi" w:cstheme="minorHAnsi"/>
                                <w:sz w:val="22"/>
                              </w:rPr>
                              <w:t>f</w:t>
                            </w:r>
                            <w:r w:rsidR="008F2157" w:rsidRPr="00362830">
                              <w:rPr>
                                <w:rFonts w:asciiTheme="minorHAnsi" w:hAnsiTheme="minorHAnsi" w:cstheme="minorHAnsi"/>
                                <w:sz w:val="22"/>
                              </w:rPr>
                              <w:t>ever</w:t>
                            </w:r>
                            <w:r w:rsidR="008F2157">
                              <w:rPr>
                                <w:rFonts w:asciiTheme="minorHAnsi" w:hAnsiTheme="minorHAnsi" w:cstheme="minorHAnsi"/>
                                <w:sz w:val="22"/>
                              </w:rPr>
                              <w:t xml:space="preserve"> </w:t>
                            </w:r>
                            <w:r w:rsidRPr="00362830">
                              <w:rPr>
                                <w:rFonts w:asciiTheme="minorHAnsi" w:hAnsiTheme="minorHAnsi" w:cstheme="minorHAnsi"/>
                                <w:sz w:val="22"/>
                              </w:rPr>
                              <w:t>in a class</w:t>
                            </w:r>
                            <w:r w:rsidR="003E5107" w:rsidRPr="00362830">
                              <w:rPr>
                                <w:rFonts w:asciiTheme="minorHAnsi" w:hAnsiTheme="minorHAnsi" w:cstheme="minorHAnsi"/>
                                <w:sz w:val="22"/>
                              </w:rPr>
                              <w:t xml:space="preserve"> or specific group within 10 days</w:t>
                            </w:r>
                            <w:r w:rsidR="00362830">
                              <w:rPr>
                                <w:rFonts w:asciiTheme="minorHAnsi" w:hAnsiTheme="minorHAnsi" w:cstheme="minorHAnsi"/>
                                <w:sz w:val="22"/>
                              </w:rPr>
                              <w:t>.</w:t>
                            </w:r>
                            <w:r w:rsidR="00EC3A22">
                              <w:rPr>
                                <w:rFonts w:asciiTheme="minorHAnsi" w:hAnsiTheme="minorHAnsi" w:cstheme="minorHAnsi"/>
                                <w:sz w:val="22"/>
                              </w:rPr>
                              <w:t xml:space="preserve"> </w:t>
                            </w:r>
                          </w:p>
                          <w:p w14:paraId="78D56B7E" w14:textId="77777777" w:rsidR="00EC3A22" w:rsidRPr="00362830" w:rsidRDefault="00EC3A22" w:rsidP="00633CFC">
                            <w:pPr>
                              <w:ind w:left="0"/>
                              <w:jc w:val="both"/>
                              <w:rPr>
                                <w:rFonts w:asciiTheme="minorHAnsi" w:hAnsiTheme="minorHAnsi" w:cstheme="minorHAnsi"/>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1401F8" id="_x0000_t202" coordsize="21600,21600" o:spt="202" path="m,l,21600r21600,l21600,xe">
                <v:stroke joinstyle="miter"/>
                <v:path gradientshapeok="t" o:connecttype="rect"/>
              </v:shapetype>
              <v:shape id="Text Box 5" o:spid="_x0000_s1026" type="#_x0000_t202" style="position:absolute;left:0;text-align:left;margin-left:-9pt;margin-top:32.45pt;width:166.5pt;height:86.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" fillcolor="window" strokeweight=".5pt">
                <v:textbox>
                  <w:txbxContent>
                    <w:p w14:paraId="325E3853" w14:textId="77777777" w:rsidR="00E20314" w:rsidRPr="00E20314" w:rsidRDefault="00E20314" w:rsidP="00E20314">
                      <w:pPr>
                        <w:shd w:val="clear" w:color="auto" w:fill="FBE4D5" w:themeFill="accent2" w:themeFillTint="33"/>
                        <w:ind w:left="0"/>
                        <w:jc w:val="center"/>
                        <w:rPr>
                          <w:rFonts w:asciiTheme="minorHAnsi" w:hAnsiTheme="minorHAnsi" w:cstheme="minorHAnsi"/>
                          <w:b/>
                          <w:bCs/>
                          <w:sz w:val="22"/>
                        </w:rPr>
                      </w:pPr>
                      <w:r w:rsidRPr="00E20314">
                        <w:rPr>
                          <w:rFonts w:asciiTheme="minorHAnsi" w:hAnsiTheme="minorHAnsi" w:cstheme="minorHAnsi"/>
                          <w:b/>
                          <w:bCs/>
                          <w:sz w:val="22"/>
                        </w:rPr>
                        <w:t>SCENARIO A</w:t>
                      </w:r>
                    </w:p>
                    <w:p w14:paraId="77552209" w14:textId="5DB2E092" w:rsidR="00CB761C" w:rsidRPr="00EC3A22" w:rsidRDefault="00CB761C" w:rsidP="008F2157">
                      <w:pPr>
                        <w:shd w:val="clear" w:color="auto" w:fill="FBE4D5" w:themeFill="accent2" w:themeFillTint="33"/>
                        <w:ind w:left="0"/>
                        <w:jc w:val="both"/>
                        <w:rPr>
                          <w:rFonts w:asciiTheme="minorHAnsi" w:hAnsiTheme="minorHAnsi" w:cstheme="minorHAnsi"/>
                          <w:b/>
                          <w:bCs/>
                          <w:sz w:val="22"/>
                        </w:rPr>
                      </w:pPr>
                      <w:r w:rsidRPr="00362830">
                        <w:rPr>
                          <w:rFonts w:asciiTheme="minorHAnsi" w:hAnsiTheme="minorHAnsi" w:cstheme="minorHAnsi"/>
                          <w:sz w:val="22"/>
                        </w:rPr>
                        <w:t xml:space="preserve">Two or more cases of </w:t>
                      </w:r>
                      <w:r w:rsidR="008F2157">
                        <w:rPr>
                          <w:rFonts w:asciiTheme="minorHAnsi" w:hAnsiTheme="minorHAnsi" w:cstheme="minorHAnsi"/>
                          <w:sz w:val="22"/>
                        </w:rPr>
                        <w:t>s</w:t>
                      </w:r>
                      <w:r w:rsidR="008F2157" w:rsidRPr="00362830">
                        <w:rPr>
                          <w:rFonts w:asciiTheme="minorHAnsi" w:hAnsiTheme="minorHAnsi" w:cstheme="minorHAnsi"/>
                          <w:sz w:val="22"/>
                        </w:rPr>
                        <w:t xml:space="preserve">carlet </w:t>
                      </w:r>
                      <w:r w:rsidR="008F2157">
                        <w:rPr>
                          <w:rFonts w:asciiTheme="minorHAnsi" w:hAnsiTheme="minorHAnsi" w:cstheme="minorHAnsi"/>
                          <w:sz w:val="22"/>
                        </w:rPr>
                        <w:t>f</w:t>
                      </w:r>
                      <w:r w:rsidR="008F2157" w:rsidRPr="00362830">
                        <w:rPr>
                          <w:rFonts w:asciiTheme="minorHAnsi" w:hAnsiTheme="minorHAnsi" w:cstheme="minorHAnsi"/>
                          <w:sz w:val="22"/>
                        </w:rPr>
                        <w:t>ever</w:t>
                      </w:r>
                      <w:r w:rsidR="008F2157">
                        <w:rPr>
                          <w:rFonts w:asciiTheme="minorHAnsi" w:hAnsiTheme="minorHAnsi" w:cstheme="minorHAnsi"/>
                          <w:sz w:val="22"/>
                        </w:rPr>
                        <w:t xml:space="preserve"> </w:t>
                      </w:r>
                      <w:r w:rsidRPr="00362830">
                        <w:rPr>
                          <w:rFonts w:asciiTheme="minorHAnsi" w:hAnsiTheme="minorHAnsi" w:cstheme="minorHAnsi"/>
                          <w:sz w:val="22"/>
                        </w:rPr>
                        <w:t>in a class</w:t>
                      </w:r>
                      <w:r w:rsidR="003E5107" w:rsidRPr="00362830">
                        <w:rPr>
                          <w:rFonts w:asciiTheme="minorHAnsi" w:hAnsiTheme="minorHAnsi" w:cstheme="minorHAnsi"/>
                          <w:sz w:val="22"/>
                        </w:rPr>
                        <w:t xml:space="preserve"> or specific group within 10 days</w:t>
                      </w:r>
                      <w:r w:rsidR="00362830">
                        <w:rPr>
                          <w:rFonts w:asciiTheme="minorHAnsi" w:hAnsiTheme="minorHAnsi" w:cstheme="minorHAnsi"/>
                          <w:sz w:val="22"/>
                        </w:rPr>
                        <w:t>.</w:t>
                      </w:r>
                      <w:r w:rsidR="00EC3A22">
                        <w:rPr>
                          <w:rFonts w:asciiTheme="minorHAnsi" w:hAnsiTheme="minorHAnsi" w:cstheme="minorHAnsi"/>
                          <w:sz w:val="22"/>
                        </w:rPr>
                        <w:t xml:space="preserve"> </w:t>
                      </w:r>
                    </w:p>
                    <w:p w14:paraId="78D56B7E" w14:textId="77777777" w:rsidR="00EC3A22" w:rsidRPr="00362830" w:rsidRDefault="00EC3A22" w:rsidP="00633CFC">
                      <w:pPr>
                        <w:ind w:left="0"/>
                        <w:jc w:val="both"/>
                        <w:rPr>
                          <w:rFonts w:asciiTheme="minorHAnsi" w:hAnsiTheme="minorHAnsi" w:cstheme="minorHAnsi"/>
                          <w:sz w:val="22"/>
                        </w:rPr>
                      </w:pPr>
                    </w:p>
                  </w:txbxContent>
                </v:textbox>
                <w10:wrap anchorx="margin"/>
              </v:shape>
            </w:pict>
          </mc:Fallback>
        </mc:AlternateContent>
      </w:r>
      <w:r w:rsidR="00E20314" w:rsidRPr="00F018C7">
        <w:rPr>
          <w:noProof/>
        </w:rPr>
        <mc:AlternateContent>
          <mc:Choice Requires="wps">
            <w:drawing>
              <wp:anchor distT="0" distB="0" distL="114300" distR="114300" simplePos="0" relativeHeight="251669504" behindDoc="0" locked="0" layoutInCell="1" allowOverlap="1" wp14:anchorId="721D4D49" wp14:editId="6CBF6AE5">
                <wp:simplePos x="0" y="0"/>
                <wp:positionH relativeFrom="column">
                  <wp:posOffset>2124075</wp:posOffset>
                </wp:positionH>
                <wp:positionV relativeFrom="paragraph">
                  <wp:posOffset>393065</wp:posOffset>
                </wp:positionV>
                <wp:extent cx="2257425" cy="11144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2257425" cy="1114425"/>
                        </a:xfrm>
                        <a:prstGeom prst="rect">
                          <a:avLst/>
                        </a:prstGeom>
                        <a:solidFill>
                          <a:sysClr val="window" lastClr="FFFFFF"/>
                        </a:solidFill>
                        <a:ln w="6350">
                          <a:solidFill>
                            <a:prstClr val="black"/>
                          </a:solidFill>
                        </a:ln>
                      </wps:spPr>
                      <wps:txbx>
                        <w:txbxContent>
                          <w:p w14:paraId="25B3AA9C" w14:textId="77777777" w:rsidR="00E20314" w:rsidRPr="00E20314" w:rsidRDefault="00E20314" w:rsidP="00E20314">
                            <w:pPr>
                              <w:shd w:val="clear" w:color="auto" w:fill="DEEAF6" w:themeFill="accent5" w:themeFillTint="33"/>
                              <w:ind w:left="0"/>
                              <w:jc w:val="center"/>
                              <w:rPr>
                                <w:rFonts w:asciiTheme="minorHAnsi" w:hAnsiTheme="minorHAnsi" w:cstheme="minorHAnsi"/>
                                <w:b/>
                                <w:bCs/>
                                <w:sz w:val="22"/>
                              </w:rPr>
                            </w:pPr>
                            <w:r w:rsidRPr="00E20314">
                              <w:rPr>
                                <w:rFonts w:asciiTheme="minorHAnsi" w:hAnsiTheme="minorHAnsi" w:cstheme="minorHAnsi"/>
                                <w:b/>
                                <w:bCs/>
                                <w:sz w:val="22"/>
                              </w:rPr>
                              <w:t>SCENARIO B</w:t>
                            </w:r>
                          </w:p>
                          <w:p w14:paraId="60C727C2" w14:textId="34E73A48" w:rsidR="00CB761C" w:rsidRPr="00EC3A22" w:rsidRDefault="00CB761C" w:rsidP="008F2157">
                            <w:pPr>
                              <w:shd w:val="clear" w:color="auto" w:fill="DEEAF6" w:themeFill="accent5" w:themeFillTint="33"/>
                              <w:ind w:left="0"/>
                              <w:jc w:val="both"/>
                              <w:rPr>
                                <w:rFonts w:asciiTheme="minorHAnsi" w:hAnsiTheme="minorHAnsi" w:cstheme="minorHAnsi"/>
                                <w:b/>
                                <w:bCs/>
                                <w:sz w:val="22"/>
                              </w:rPr>
                            </w:pPr>
                            <w:r w:rsidRPr="00362830">
                              <w:rPr>
                                <w:rFonts w:asciiTheme="minorHAnsi" w:hAnsiTheme="minorHAnsi" w:cstheme="minorHAnsi"/>
                                <w:sz w:val="22"/>
                              </w:rPr>
                              <w:t xml:space="preserve">Two or more cases of </w:t>
                            </w:r>
                            <w:r w:rsidR="008F2157">
                              <w:rPr>
                                <w:rFonts w:asciiTheme="minorHAnsi" w:hAnsiTheme="minorHAnsi" w:cstheme="minorHAnsi"/>
                                <w:sz w:val="22"/>
                              </w:rPr>
                              <w:t>s</w:t>
                            </w:r>
                            <w:r w:rsidR="008F2157" w:rsidRPr="00362830">
                              <w:rPr>
                                <w:rFonts w:asciiTheme="minorHAnsi" w:hAnsiTheme="minorHAnsi" w:cstheme="minorHAnsi"/>
                                <w:sz w:val="22"/>
                              </w:rPr>
                              <w:t xml:space="preserve">carlet </w:t>
                            </w:r>
                            <w:r w:rsidR="008F2157">
                              <w:rPr>
                                <w:rFonts w:asciiTheme="minorHAnsi" w:hAnsiTheme="minorHAnsi" w:cstheme="minorHAnsi"/>
                                <w:sz w:val="22"/>
                              </w:rPr>
                              <w:t>f</w:t>
                            </w:r>
                            <w:r w:rsidRPr="00362830">
                              <w:rPr>
                                <w:rFonts w:asciiTheme="minorHAnsi" w:hAnsiTheme="minorHAnsi" w:cstheme="minorHAnsi"/>
                                <w:sz w:val="22"/>
                              </w:rPr>
                              <w:t>ever</w:t>
                            </w:r>
                            <w:r w:rsidR="00B821FB">
                              <w:rPr>
                                <w:rFonts w:eastAsia="Calibri"/>
                                <w:sz w:val="22"/>
                              </w:rPr>
                              <w:t xml:space="preserve"> </w:t>
                            </w:r>
                            <w:r w:rsidRPr="00362830">
                              <w:rPr>
                                <w:rFonts w:asciiTheme="minorHAnsi" w:hAnsiTheme="minorHAnsi" w:cstheme="minorHAnsi"/>
                                <w:sz w:val="22"/>
                              </w:rPr>
                              <w:t>in a class</w:t>
                            </w:r>
                            <w:r w:rsidR="00B270C1">
                              <w:rPr>
                                <w:rFonts w:asciiTheme="minorHAnsi" w:hAnsiTheme="minorHAnsi" w:cstheme="minorHAnsi"/>
                                <w:sz w:val="22"/>
                              </w:rPr>
                              <w:t xml:space="preserve"> or specific group</w:t>
                            </w:r>
                            <w:r w:rsidRPr="00362830">
                              <w:rPr>
                                <w:rFonts w:asciiTheme="minorHAnsi" w:hAnsiTheme="minorHAnsi" w:cstheme="minorHAnsi"/>
                                <w:sz w:val="22"/>
                              </w:rPr>
                              <w:t xml:space="preserve"> plus </w:t>
                            </w:r>
                            <w:r w:rsidRPr="00EC3A22">
                              <w:rPr>
                                <w:rFonts w:asciiTheme="minorHAnsi" w:hAnsiTheme="minorHAnsi" w:cstheme="minorHAnsi"/>
                                <w:b/>
                                <w:bCs/>
                                <w:sz w:val="22"/>
                              </w:rPr>
                              <w:t xml:space="preserve">1 case of </w:t>
                            </w:r>
                            <w:r w:rsidR="00B270C1" w:rsidRPr="00EC3A22">
                              <w:rPr>
                                <w:rFonts w:asciiTheme="minorHAnsi" w:hAnsiTheme="minorHAnsi" w:cstheme="minorHAnsi"/>
                                <w:b/>
                                <w:bCs/>
                                <w:sz w:val="22"/>
                              </w:rPr>
                              <w:t xml:space="preserve">suspected </w:t>
                            </w:r>
                            <w:r w:rsidR="00EC3A22">
                              <w:rPr>
                                <w:rFonts w:asciiTheme="minorHAnsi" w:hAnsiTheme="minorHAnsi" w:cstheme="minorHAnsi"/>
                                <w:b/>
                                <w:bCs/>
                                <w:sz w:val="22"/>
                              </w:rPr>
                              <w:t>FLU</w:t>
                            </w:r>
                            <w:r w:rsidRPr="00EC3A22">
                              <w:rPr>
                                <w:rFonts w:asciiTheme="minorHAnsi" w:hAnsiTheme="minorHAnsi" w:cstheme="minorHAnsi"/>
                                <w:b/>
                                <w:bCs/>
                                <w:sz w:val="22"/>
                              </w:rPr>
                              <w:t xml:space="preserve"> within 10 day</w:t>
                            </w:r>
                            <w:r w:rsidR="00362830" w:rsidRPr="00EC3A22">
                              <w:rPr>
                                <w:rFonts w:asciiTheme="minorHAnsi" w:hAnsiTheme="minorHAnsi" w:cstheme="minorHAnsi"/>
                                <w:b/>
                                <w:bCs/>
                                <w:sz w:val="22"/>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4D49" id="Text Box 10" o:spid="_x0000_s1027" type="#_x0000_t202" style="position:absolute;left:0;text-align:left;margin-left:167.25pt;margin-top:30.95pt;width:177.75pt;height:8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" fillcolor="window" strokeweight=".5pt">
                <v:textbox>
                  <w:txbxContent>
                    <w:p w14:paraId="25B3AA9C" w14:textId="77777777" w:rsidR="00E20314" w:rsidRPr="00E20314" w:rsidRDefault="00E20314" w:rsidP="00E20314">
                      <w:pPr>
                        <w:shd w:val="clear" w:color="auto" w:fill="DEEAF6" w:themeFill="accent5" w:themeFillTint="33"/>
                        <w:ind w:left="0"/>
                        <w:jc w:val="center"/>
                        <w:rPr>
                          <w:rFonts w:asciiTheme="minorHAnsi" w:hAnsiTheme="minorHAnsi" w:cstheme="minorHAnsi"/>
                          <w:b/>
                          <w:bCs/>
                          <w:sz w:val="22"/>
                        </w:rPr>
                      </w:pPr>
                      <w:r w:rsidRPr="00E20314">
                        <w:rPr>
                          <w:rFonts w:asciiTheme="minorHAnsi" w:hAnsiTheme="minorHAnsi" w:cstheme="minorHAnsi"/>
                          <w:b/>
                          <w:bCs/>
                          <w:sz w:val="22"/>
                        </w:rPr>
                        <w:t>SCENARIO B</w:t>
                      </w:r>
                    </w:p>
                    <w:p w14:paraId="60C727C2" w14:textId="34E73A48" w:rsidR="00CB761C" w:rsidRPr="00EC3A22" w:rsidRDefault="00CB761C" w:rsidP="008F2157">
                      <w:pPr>
                        <w:shd w:val="clear" w:color="auto" w:fill="DEEAF6" w:themeFill="accent5" w:themeFillTint="33"/>
                        <w:ind w:left="0"/>
                        <w:jc w:val="both"/>
                        <w:rPr>
                          <w:rFonts w:asciiTheme="minorHAnsi" w:hAnsiTheme="minorHAnsi" w:cstheme="minorHAnsi"/>
                          <w:b/>
                          <w:bCs/>
                          <w:sz w:val="22"/>
                        </w:rPr>
                      </w:pPr>
                      <w:r w:rsidRPr="00362830">
                        <w:rPr>
                          <w:rFonts w:asciiTheme="minorHAnsi" w:hAnsiTheme="minorHAnsi" w:cstheme="minorHAnsi"/>
                          <w:sz w:val="22"/>
                        </w:rPr>
                        <w:t xml:space="preserve">Two or more cases of </w:t>
                      </w:r>
                      <w:r w:rsidR="008F2157">
                        <w:rPr>
                          <w:rFonts w:asciiTheme="minorHAnsi" w:hAnsiTheme="minorHAnsi" w:cstheme="minorHAnsi"/>
                          <w:sz w:val="22"/>
                        </w:rPr>
                        <w:t>s</w:t>
                      </w:r>
                      <w:r w:rsidR="008F2157" w:rsidRPr="00362830">
                        <w:rPr>
                          <w:rFonts w:asciiTheme="minorHAnsi" w:hAnsiTheme="minorHAnsi" w:cstheme="minorHAnsi"/>
                          <w:sz w:val="22"/>
                        </w:rPr>
                        <w:t xml:space="preserve">carlet </w:t>
                      </w:r>
                      <w:r w:rsidR="008F2157">
                        <w:rPr>
                          <w:rFonts w:asciiTheme="minorHAnsi" w:hAnsiTheme="minorHAnsi" w:cstheme="minorHAnsi"/>
                          <w:sz w:val="22"/>
                        </w:rPr>
                        <w:t>f</w:t>
                      </w:r>
                      <w:r w:rsidRPr="00362830">
                        <w:rPr>
                          <w:rFonts w:asciiTheme="minorHAnsi" w:hAnsiTheme="minorHAnsi" w:cstheme="minorHAnsi"/>
                          <w:sz w:val="22"/>
                        </w:rPr>
                        <w:t>ever</w:t>
                      </w:r>
                      <w:r w:rsidR="00B821FB">
                        <w:rPr>
                          <w:rFonts w:eastAsia="Calibri"/>
                          <w:sz w:val="22"/>
                        </w:rPr>
                        <w:t xml:space="preserve"> </w:t>
                      </w:r>
                      <w:r w:rsidRPr="00362830">
                        <w:rPr>
                          <w:rFonts w:asciiTheme="minorHAnsi" w:hAnsiTheme="minorHAnsi" w:cstheme="minorHAnsi"/>
                          <w:sz w:val="22"/>
                        </w:rPr>
                        <w:t>in a class</w:t>
                      </w:r>
                      <w:r w:rsidR="00B270C1">
                        <w:rPr>
                          <w:rFonts w:asciiTheme="minorHAnsi" w:hAnsiTheme="minorHAnsi" w:cstheme="minorHAnsi"/>
                          <w:sz w:val="22"/>
                        </w:rPr>
                        <w:t xml:space="preserve"> or specific group</w:t>
                      </w:r>
                      <w:r w:rsidRPr="00362830">
                        <w:rPr>
                          <w:rFonts w:asciiTheme="minorHAnsi" w:hAnsiTheme="minorHAnsi" w:cstheme="minorHAnsi"/>
                          <w:sz w:val="22"/>
                        </w:rPr>
                        <w:t xml:space="preserve"> plus </w:t>
                      </w:r>
                      <w:r w:rsidRPr="00EC3A22">
                        <w:rPr>
                          <w:rFonts w:asciiTheme="minorHAnsi" w:hAnsiTheme="minorHAnsi" w:cstheme="minorHAnsi"/>
                          <w:b/>
                          <w:bCs/>
                          <w:sz w:val="22"/>
                        </w:rPr>
                        <w:t xml:space="preserve">1 case of </w:t>
                      </w:r>
                      <w:r w:rsidR="00B270C1" w:rsidRPr="00EC3A22">
                        <w:rPr>
                          <w:rFonts w:asciiTheme="minorHAnsi" w:hAnsiTheme="minorHAnsi" w:cstheme="minorHAnsi"/>
                          <w:b/>
                          <w:bCs/>
                          <w:sz w:val="22"/>
                        </w:rPr>
                        <w:t xml:space="preserve">suspected </w:t>
                      </w:r>
                      <w:r w:rsidR="00EC3A22">
                        <w:rPr>
                          <w:rFonts w:asciiTheme="minorHAnsi" w:hAnsiTheme="minorHAnsi" w:cstheme="minorHAnsi"/>
                          <w:b/>
                          <w:bCs/>
                          <w:sz w:val="22"/>
                        </w:rPr>
                        <w:t>FLU</w:t>
                      </w:r>
                      <w:r w:rsidRPr="00EC3A22">
                        <w:rPr>
                          <w:rFonts w:asciiTheme="minorHAnsi" w:hAnsiTheme="minorHAnsi" w:cstheme="minorHAnsi"/>
                          <w:b/>
                          <w:bCs/>
                          <w:sz w:val="22"/>
                        </w:rPr>
                        <w:t xml:space="preserve"> within 10 day</w:t>
                      </w:r>
                      <w:r w:rsidR="00362830" w:rsidRPr="00EC3A22">
                        <w:rPr>
                          <w:rFonts w:asciiTheme="minorHAnsi" w:hAnsiTheme="minorHAnsi" w:cstheme="minorHAnsi"/>
                          <w:b/>
                          <w:bCs/>
                          <w:sz w:val="22"/>
                        </w:rPr>
                        <w:t>s.</w:t>
                      </w:r>
                    </w:p>
                  </w:txbxContent>
                </v:textbox>
              </v:shape>
            </w:pict>
          </mc:Fallback>
        </mc:AlternateContent>
      </w:r>
      <w:r w:rsidR="00E20314" w:rsidRPr="00F018C7">
        <w:rPr>
          <w:noProof/>
        </w:rPr>
        <mc:AlternateContent>
          <mc:Choice Requires="wps">
            <w:drawing>
              <wp:anchor distT="0" distB="0" distL="114300" distR="114300" simplePos="0" relativeHeight="251674624" behindDoc="0" locked="0" layoutInCell="1" allowOverlap="1" wp14:anchorId="76DEB2AB" wp14:editId="5466ADEE">
                <wp:simplePos x="0" y="0"/>
                <wp:positionH relativeFrom="column">
                  <wp:posOffset>4505325</wp:posOffset>
                </wp:positionH>
                <wp:positionV relativeFrom="paragraph">
                  <wp:posOffset>412115</wp:posOffset>
                </wp:positionV>
                <wp:extent cx="2295525" cy="109537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2295525" cy="1095375"/>
                        </a:xfrm>
                        <a:prstGeom prst="rect">
                          <a:avLst/>
                        </a:prstGeom>
                        <a:solidFill>
                          <a:sysClr val="window" lastClr="FFFFFF"/>
                        </a:solidFill>
                        <a:ln w="6350">
                          <a:solidFill>
                            <a:prstClr val="black"/>
                          </a:solidFill>
                        </a:ln>
                      </wps:spPr>
                      <wps:txbx>
                        <w:txbxContent>
                          <w:p w14:paraId="5D76D6A8" w14:textId="77777777" w:rsidR="00E20314" w:rsidRPr="00E20314" w:rsidRDefault="00E20314" w:rsidP="00E20314">
                            <w:pPr>
                              <w:shd w:val="clear" w:color="auto" w:fill="D0CECE" w:themeFill="background2" w:themeFillShade="E6"/>
                              <w:ind w:left="0"/>
                              <w:jc w:val="center"/>
                              <w:rPr>
                                <w:rFonts w:asciiTheme="minorHAnsi" w:hAnsiTheme="minorHAnsi" w:cstheme="minorHAnsi"/>
                                <w:b/>
                                <w:bCs/>
                                <w:sz w:val="22"/>
                              </w:rPr>
                            </w:pPr>
                            <w:r w:rsidRPr="00E20314">
                              <w:rPr>
                                <w:rFonts w:asciiTheme="minorHAnsi" w:hAnsiTheme="minorHAnsi" w:cstheme="minorHAnsi"/>
                                <w:b/>
                                <w:bCs/>
                                <w:sz w:val="22"/>
                              </w:rPr>
                              <w:t>SCENARIO C</w:t>
                            </w:r>
                          </w:p>
                          <w:p w14:paraId="7E29CFEC" w14:textId="70388787" w:rsidR="00EC3A22" w:rsidRDefault="003E5107" w:rsidP="008F2157">
                            <w:pPr>
                              <w:shd w:val="clear" w:color="auto" w:fill="D0CECE" w:themeFill="background2" w:themeFillShade="E6"/>
                              <w:ind w:left="0"/>
                              <w:rPr>
                                <w:rFonts w:asciiTheme="minorHAnsi" w:hAnsiTheme="minorHAnsi" w:cstheme="minorHAnsi"/>
                                <w:b/>
                                <w:bCs/>
                                <w:sz w:val="22"/>
                              </w:rPr>
                            </w:pPr>
                            <w:r w:rsidRPr="00362830">
                              <w:rPr>
                                <w:rFonts w:asciiTheme="minorHAnsi" w:hAnsiTheme="minorHAnsi" w:cstheme="minorHAnsi"/>
                                <w:sz w:val="22"/>
                              </w:rPr>
                              <w:t xml:space="preserve">Two or more cases of </w:t>
                            </w:r>
                            <w:r w:rsidR="0091491E">
                              <w:rPr>
                                <w:rFonts w:asciiTheme="minorHAnsi" w:hAnsiTheme="minorHAnsi" w:cstheme="minorHAnsi"/>
                                <w:sz w:val="22"/>
                              </w:rPr>
                              <w:t>s</w:t>
                            </w:r>
                            <w:r w:rsidRPr="00362830">
                              <w:rPr>
                                <w:rFonts w:asciiTheme="minorHAnsi" w:hAnsiTheme="minorHAnsi" w:cstheme="minorHAnsi"/>
                                <w:sz w:val="22"/>
                              </w:rPr>
                              <w:t xml:space="preserve">carlet </w:t>
                            </w:r>
                            <w:r w:rsidR="008F2157">
                              <w:rPr>
                                <w:rFonts w:asciiTheme="minorHAnsi" w:hAnsiTheme="minorHAnsi" w:cstheme="minorHAnsi"/>
                                <w:sz w:val="22"/>
                              </w:rPr>
                              <w:t>f</w:t>
                            </w:r>
                            <w:r w:rsidRPr="00362830">
                              <w:rPr>
                                <w:rFonts w:asciiTheme="minorHAnsi" w:hAnsiTheme="minorHAnsi" w:cstheme="minorHAnsi"/>
                                <w:sz w:val="22"/>
                              </w:rPr>
                              <w:t>ever in a class</w:t>
                            </w:r>
                            <w:r w:rsidR="003D2FBD">
                              <w:rPr>
                                <w:rFonts w:asciiTheme="minorHAnsi" w:hAnsiTheme="minorHAnsi" w:cstheme="minorHAnsi"/>
                                <w:sz w:val="22"/>
                              </w:rPr>
                              <w:t xml:space="preserve"> or specific group</w:t>
                            </w:r>
                            <w:r w:rsidRPr="00362830">
                              <w:rPr>
                                <w:rFonts w:asciiTheme="minorHAnsi" w:hAnsiTheme="minorHAnsi" w:cstheme="minorHAnsi"/>
                                <w:sz w:val="22"/>
                              </w:rPr>
                              <w:t xml:space="preserve"> plus </w:t>
                            </w:r>
                            <w:r w:rsidRPr="00EC3A22">
                              <w:rPr>
                                <w:rFonts w:asciiTheme="minorHAnsi" w:hAnsiTheme="minorHAnsi" w:cstheme="minorHAnsi"/>
                                <w:b/>
                                <w:bCs/>
                                <w:sz w:val="22"/>
                              </w:rPr>
                              <w:t xml:space="preserve">1 case </w:t>
                            </w:r>
                            <w:r w:rsidR="006720DC" w:rsidRPr="00EC3A22">
                              <w:rPr>
                                <w:rFonts w:asciiTheme="minorHAnsi" w:hAnsiTheme="minorHAnsi" w:cstheme="minorHAnsi"/>
                                <w:b/>
                                <w:bCs/>
                                <w:sz w:val="22"/>
                              </w:rPr>
                              <w:t xml:space="preserve">of </w:t>
                            </w:r>
                            <w:r w:rsidR="006720DC">
                              <w:rPr>
                                <w:rFonts w:asciiTheme="minorHAnsi" w:hAnsiTheme="minorHAnsi" w:cstheme="minorHAnsi"/>
                                <w:b/>
                                <w:bCs/>
                                <w:sz w:val="22"/>
                              </w:rPr>
                              <w:t>clinically</w:t>
                            </w:r>
                            <w:r w:rsidR="001D1658">
                              <w:rPr>
                                <w:rFonts w:asciiTheme="minorHAnsi" w:hAnsiTheme="minorHAnsi" w:cstheme="minorHAnsi"/>
                                <w:b/>
                                <w:bCs/>
                                <w:sz w:val="22"/>
                              </w:rPr>
                              <w:t xml:space="preserve"> confirmed </w:t>
                            </w:r>
                            <w:r w:rsidR="00EC3A22">
                              <w:rPr>
                                <w:rFonts w:asciiTheme="minorHAnsi" w:hAnsiTheme="minorHAnsi" w:cstheme="minorHAnsi"/>
                                <w:b/>
                                <w:bCs/>
                                <w:sz w:val="22"/>
                              </w:rPr>
                              <w:t>CHICKENPOX</w:t>
                            </w:r>
                          </w:p>
                          <w:p w14:paraId="055CCE5A" w14:textId="77777777" w:rsidR="00EC3A22" w:rsidRDefault="00EC3A22" w:rsidP="00633CFC">
                            <w:pPr>
                              <w:ind w:left="0"/>
                              <w:jc w:val="both"/>
                              <w:rPr>
                                <w:rFonts w:asciiTheme="minorHAnsi" w:hAnsiTheme="minorHAnsi" w:cstheme="minorHAnsi"/>
                                <w:b/>
                                <w:bCs/>
                                <w:sz w:val="22"/>
                              </w:rPr>
                            </w:pPr>
                          </w:p>
                          <w:p w14:paraId="431AB29D" w14:textId="77777777" w:rsidR="00EC3A22" w:rsidRDefault="00EC3A22" w:rsidP="00633CFC">
                            <w:pPr>
                              <w:ind w:left="0"/>
                              <w:jc w:val="both"/>
                              <w:rPr>
                                <w:rFonts w:asciiTheme="minorHAnsi" w:hAnsiTheme="minorHAnsi" w:cstheme="minorHAnsi"/>
                                <w:b/>
                                <w:bCs/>
                                <w:sz w:val="22"/>
                              </w:rPr>
                            </w:pPr>
                          </w:p>
                          <w:p w14:paraId="0FDCF25F" w14:textId="77777777" w:rsidR="00EC3A22" w:rsidRDefault="00EC3A22" w:rsidP="00633CFC">
                            <w:pPr>
                              <w:ind w:left="0"/>
                              <w:jc w:val="both"/>
                              <w:rPr>
                                <w:rFonts w:asciiTheme="minorHAnsi" w:hAnsiTheme="minorHAnsi" w:cstheme="minorHAnsi"/>
                                <w:b/>
                                <w:bCs/>
                                <w:sz w:val="22"/>
                              </w:rPr>
                            </w:pPr>
                          </w:p>
                          <w:p w14:paraId="7731EECC" w14:textId="72430327" w:rsidR="003E5107" w:rsidRPr="00EC3A22" w:rsidRDefault="00B270C1" w:rsidP="00633CFC">
                            <w:pPr>
                              <w:ind w:left="0"/>
                              <w:jc w:val="both"/>
                              <w:rPr>
                                <w:rFonts w:asciiTheme="minorHAnsi" w:hAnsiTheme="minorHAnsi" w:cstheme="minorHAnsi"/>
                                <w:b/>
                                <w:bCs/>
                                <w:sz w:val="22"/>
                              </w:rPr>
                            </w:pPr>
                            <w:r w:rsidRPr="00EC3A22">
                              <w:rPr>
                                <w:rFonts w:asciiTheme="minorHAnsi" w:hAnsiTheme="minorHAnsi" w:cstheme="minorHAnsi"/>
                                <w:b/>
                                <w:bCs/>
                                <w:sz w:val="22"/>
                              </w:rPr>
                              <w:t>chicken pox</w:t>
                            </w:r>
                            <w:r w:rsidR="003E5107" w:rsidRPr="00EC3A22">
                              <w:rPr>
                                <w:rFonts w:asciiTheme="minorHAnsi" w:hAnsiTheme="minorHAnsi" w:cstheme="minorHAnsi"/>
                                <w:b/>
                                <w:bCs/>
                                <w:sz w:val="22"/>
                              </w:rPr>
                              <w:t xml:space="preserve"> within 10 day</w:t>
                            </w:r>
                            <w:r w:rsidR="00362830" w:rsidRPr="00EC3A22">
                              <w:rPr>
                                <w:rFonts w:asciiTheme="minorHAnsi" w:hAnsiTheme="minorHAnsi" w:cstheme="minorHAnsi"/>
                                <w:b/>
                                <w:bCs/>
                                <w:sz w:val="22"/>
                              </w:rPr>
                              <w:t>s.</w:t>
                            </w:r>
                            <w:r w:rsidR="003E5107" w:rsidRPr="00EC3A22">
                              <w:rPr>
                                <w:rFonts w:asciiTheme="minorHAnsi" w:hAnsiTheme="minorHAnsi" w:cstheme="minorHAnsi"/>
                                <w:b/>
                                <w:bCs/>
                                <w:sz w:val="22"/>
                              </w:rPr>
                              <w:t xml:space="preserve"> period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EB2AB" id="_x0000_t202" coordsize="21600,21600" o:spt="202" path="m,l,21600r21600,l21600,xe">
                <v:stroke joinstyle="miter"/>
                <v:path gradientshapeok="t" o:connecttype="rect"/>
              </v:shapetype>
              <v:shape id="Text Box 14" o:spid="_x0000_s1028" type="#_x0000_t202" style="position:absolute;left:0;text-align:left;margin-left:354.75pt;margin-top:32.45pt;width:180.75pt;height:86.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" fillcolor="window" strokeweight=".5pt">
                <v:textbox>
                  <w:txbxContent>
                    <w:p w14:paraId="5D76D6A8" w14:textId="77777777" w:rsidR="00E20314" w:rsidRPr="00E20314" w:rsidRDefault="00E20314" w:rsidP="00E20314">
                      <w:pPr>
                        <w:shd w:val="clear" w:color="auto" w:fill="D0CECE" w:themeFill="background2" w:themeFillShade="E6"/>
                        <w:ind w:left="0"/>
                        <w:jc w:val="center"/>
                        <w:rPr>
                          <w:rFonts w:asciiTheme="minorHAnsi" w:hAnsiTheme="minorHAnsi" w:cstheme="minorHAnsi"/>
                          <w:b/>
                          <w:bCs/>
                          <w:sz w:val="22"/>
                        </w:rPr>
                      </w:pPr>
                      <w:r w:rsidRPr="00E20314">
                        <w:rPr>
                          <w:rFonts w:asciiTheme="minorHAnsi" w:hAnsiTheme="minorHAnsi" w:cstheme="minorHAnsi"/>
                          <w:b/>
                          <w:bCs/>
                          <w:sz w:val="22"/>
                        </w:rPr>
                        <w:t>SCENARIO C</w:t>
                      </w:r>
                    </w:p>
                    <w:p w14:paraId="7E29CFEC" w14:textId="70388787" w:rsidR="00EC3A22" w:rsidRDefault="003E5107" w:rsidP="008F2157">
                      <w:pPr>
                        <w:shd w:val="clear" w:color="auto" w:fill="D0CECE" w:themeFill="background2" w:themeFillShade="E6"/>
                        <w:ind w:left="0"/>
                        <w:rPr>
                          <w:rFonts w:asciiTheme="minorHAnsi" w:hAnsiTheme="minorHAnsi" w:cstheme="minorHAnsi"/>
                          <w:b/>
                          <w:bCs/>
                          <w:sz w:val="22"/>
                        </w:rPr>
                      </w:pPr>
                      <w:r w:rsidRPr="00362830">
                        <w:rPr>
                          <w:rFonts w:asciiTheme="minorHAnsi" w:hAnsiTheme="minorHAnsi" w:cstheme="minorHAnsi"/>
                          <w:sz w:val="22"/>
                        </w:rPr>
                        <w:t xml:space="preserve">Two or more cases of </w:t>
                      </w:r>
                      <w:r w:rsidR="0091491E">
                        <w:rPr>
                          <w:rFonts w:asciiTheme="minorHAnsi" w:hAnsiTheme="minorHAnsi" w:cstheme="minorHAnsi"/>
                          <w:sz w:val="22"/>
                        </w:rPr>
                        <w:t>s</w:t>
                      </w:r>
                      <w:r w:rsidRPr="00362830">
                        <w:rPr>
                          <w:rFonts w:asciiTheme="minorHAnsi" w:hAnsiTheme="minorHAnsi" w:cstheme="minorHAnsi"/>
                          <w:sz w:val="22"/>
                        </w:rPr>
                        <w:t xml:space="preserve">carlet </w:t>
                      </w:r>
                      <w:r w:rsidR="008F2157">
                        <w:rPr>
                          <w:rFonts w:asciiTheme="minorHAnsi" w:hAnsiTheme="minorHAnsi" w:cstheme="minorHAnsi"/>
                          <w:sz w:val="22"/>
                        </w:rPr>
                        <w:t>f</w:t>
                      </w:r>
                      <w:r w:rsidRPr="00362830">
                        <w:rPr>
                          <w:rFonts w:asciiTheme="minorHAnsi" w:hAnsiTheme="minorHAnsi" w:cstheme="minorHAnsi"/>
                          <w:sz w:val="22"/>
                        </w:rPr>
                        <w:t>ever in a class</w:t>
                      </w:r>
                      <w:r w:rsidR="003D2FBD">
                        <w:rPr>
                          <w:rFonts w:asciiTheme="minorHAnsi" w:hAnsiTheme="minorHAnsi" w:cstheme="minorHAnsi"/>
                          <w:sz w:val="22"/>
                        </w:rPr>
                        <w:t xml:space="preserve"> or specific group</w:t>
                      </w:r>
                      <w:r w:rsidRPr="00362830">
                        <w:rPr>
                          <w:rFonts w:asciiTheme="minorHAnsi" w:hAnsiTheme="minorHAnsi" w:cstheme="minorHAnsi"/>
                          <w:sz w:val="22"/>
                        </w:rPr>
                        <w:t xml:space="preserve"> plus </w:t>
                      </w:r>
                      <w:r w:rsidRPr="00EC3A22">
                        <w:rPr>
                          <w:rFonts w:asciiTheme="minorHAnsi" w:hAnsiTheme="minorHAnsi" w:cstheme="minorHAnsi"/>
                          <w:b/>
                          <w:bCs/>
                          <w:sz w:val="22"/>
                        </w:rPr>
                        <w:t xml:space="preserve">1 case </w:t>
                      </w:r>
                      <w:r w:rsidR="006720DC" w:rsidRPr="00EC3A22">
                        <w:rPr>
                          <w:rFonts w:asciiTheme="minorHAnsi" w:hAnsiTheme="minorHAnsi" w:cstheme="minorHAnsi"/>
                          <w:b/>
                          <w:bCs/>
                          <w:sz w:val="22"/>
                        </w:rPr>
                        <w:t xml:space="preserve">of </w:t>
                      </w:r>
                      <w:r w:rsidR="006720DC">
                        <w:rPr>
                          <w:rFonts w:asciiTheme="minorHAnsi" w:hAnsiTheme="minorHAnsi" w:cstheme="minorHAnsi"/>
                          <w:b/>
                          <w:bCs/>
                          <w:sz w:val="22"/>
                        </w:rPr>
                        <w:t>clinically</w:t>
                      </w:r>
                      <w:r w:rsidR="001D1658">
                        <w:rPr>
                          <w:rFonts w:asciiTheme="minorHAnsi" w:hAnsiTheme="minorHAnsi" w:cstheme="minorHAnsi"/>
                          <w:b/>
                          <w:bCs/>
                          <w:sz w:val="22"/>
                        </w:rPr>
                        <w:t xml:space="preserve"> confirmed </w:t>
                      </w:r>
                      <w:r w:rsidR="00EC3A22">
                        <w:rPr>
                          <w:rFonts w:asciiTheme="minorHAnsi" w:hAnsiTheme="minorHAnsi" w:cstheme="minorHAnsi"/>
                          <w:b/>
                          <w:bCs/>
                          <w:sz w:val="22"/>
                        </w:rPr>
                        <w:t>CHICKENPOX</w:t>
                      </w:r>
                    </w:p>
                    <w:p w14:paraId="055CCE5A" w14:textId="77777777" w:rsidR="00EC3A22" w:rsidRDefault="00EC3A22" w:rsidP="00633CFC">
                      <w:pPr>
                        <w:ind w:left="0"/>
                        <w:jc w:val="both"/>
                        <w:rPr>
                          <w:rFonts w:asciiTheme="minorHAnsi" w:hAnsiTheme="minorHAnsi" w:cstheme="minorHAnsi"/>
                          <w:b/>
                          <w:bCs/>
                          <w:sz w:val="22"/>
                        </w:rPr>
                      </w:pPr>
                    </w:p>
                    <w:p w14:paraId="431AB29D" w14:textId="77777777" w:rsidR="00EC3A22" w:rsidRDefault="00EC3A22" w:rsidP="00633CFC">
                      <w:pPr>
                        <w:ind w:left="0"/>
                        <w:jc w:val="both"/>
                        <w:rPr>
                          <w:rFonts w:asciiTheme="minorHAnsi" w:hAnsiTheme="minorHAnsi" w:cstheme="minorHAnsi"/>
                          <w:b/>
                          <w:bCs/>
                          <w:sz w:val="22"/>
                        </w:rPr>
                      </w:pPr>
                    </w:p>
                    <w:p w14:paraId="0FDCF25F" w14:textId="77777777" w:rsidR="00EC3A22" w:rsidRDefault="00EC3A22" w:rsidP="00633CFC">
                      <w:pPr>
                        <w:ind w:left="0"/>
                        <w:jc w:val="both"/>
                        <w:rPr>
                          <w:rFonts w:asciiTheme="minorHAnsi" w:hAnsiTheme="minorHAnsi" w:cstheme="minorHAnsi"/>
                          <w:b/>
                          <w:bCs/>
                          <w:sz w:val="22"/>
                        </w:rPr>
                      </w:pPr>
                    </w:p>
                    <w:p w14:paraId="7731EECC" w14:textId="72430327" w:rsidR="003E5107" w:rsidRPr="00EC3A22" w:rsidRDefault="00B270C1" w:rsidP="00633CFC">
                      <w:pPr>
                        <w:ind w:left="0"/>
                        <w:jc w:val="both"/>
                        <w:rPr>
                          <w:rFonts w:asciiTheme="minorHAnsi" w:hAnsiTheme="minorHAnsi" w:cstheme="minorHAnsi"/>
                          <w:b/>
                          <w:bCs/>
                          <w:sz w:val="22"/>
                        </w:rPr>
                      </w:pPr>
                      <w:r w:rsidRPr="00EC3A22">
                        <w:rPr>
                          <w:rFonts w:asciiTheme="minorHAnsi" w:hAnsiTheme="minorHAnsi" w:cstheme="minorHAnsi"/>
                          <w:b/>
                          <w:bCs/>
                          <w:sz w:val="22"/>
                        </w:rPr>
                        <w:t>chicken pox</w:t>
                      </w:r>
                      <w:r w:rsidR="003E5107" w:rsidRPr="00EC3A22">
                        <w:rPr>
                          <w:rFonts w:asciiTheme="minorHAnsi" w:hAnsiTheme="minorHAnsi" w:cstheme="minorHAnsi"/>
                          <w:b/>
                          <w:bCs/>
                          <w:sz w:val="22"/>
                        </w:rPr>
                        <w:t xml:space="preserve"> within 10 day</w:t>
                      </w:r>
                      <w:r w:rsidR="00362830" w:rsidRPr="00EC3A22">
                        <w:rPr>
                          <w:rFonts w:asciiTheme="minorHAnsi" w:hAnsiTheme="minorHAnsi" w:cstheme="minorHAnsi"/>
                          <w:b/>
                          <w:bCs/>
                          <w:sz w:val="22"/>
                        </w:rPr>
                        <w:t>s.</w:t>
                      </w:r>
                      <w:r w:rsidR="003E5107" w:rsidRPr="00EC3A22">
                        <w:rPr>
                          <w:rFonts w:asciiTheme="minorHAnsi" w:hAnsiTheme="minorHAnsi" w:cstheme="minorHAnsi"/>
                          <w:b/>
                          <w:bCs/>
                          <w:sz w:val="22"/>
                        </w:rPr>
                        <w:t xml:space="preserve"> period</w:t>
                      </w:r>
                    </w:p>
                  </w:txbxContent>
                </v:textbox>
              </v:shape>
            </w:pict>
          </mc:Fallback>
        </mc:AlternateContent>
      </w:r>
      <w:r w:rsidR="002F52C1" w:rsidRPr="00BB747C">
        <w:rPr>
          <w:b/>
          <w:bCs/>
          <w:color w:val="009999"/>
          <w:sz w:val="22"/>
        </w:rPr>
        <w:t>Scarlet Fever</w:t>
      </w:r>
      <w:r w:rsidR="00E20314" w:rsidRPr="00BB747C">
        <w:rPr>
          <w:b/>
          <w:bCs/>
          <w:color w:val="009999"/>
          <w:sz w:val="22"/>
        </w:rPr>
        <w:t>/Strep throat</w:t>
      </w:r>
      <w:r w:rsidR="002F52C1" w:rsidRPr="00BB747C">
        <w:rPr>
          <w:b/>
          <w:bCs/>
          <w:color w:val="009999"/>
          <w:sz w:val="22"/>
        </w:rPr>
        <w:t xml:space="preserve"> Outbreak</w:t>
      </w:r>
    </w:p>
    <w:p w14:paraId="7208058C" w14:textId="314F11A8" w:rsidR="00E20314" w:rsidRPr="0003112D" w:rsidRDefault="00E20314" w:rsidP="0003112D">
      <w:pPr>
        <w:spacing w:after="218" w:line="259" w:lineRule="auto"/>
        <w:ind w:left="0" w:firstLine="0"/>
        <w:rPr>
          <w:b/>
          <w:bCs/>
          <w:color w:val="009999"/>
          <w:sz w:val="22"/>
        </w:rPr>
      </w:pPr>
    </w:p>
    <w:p w14:paraId="0D009436" w14:textId="5B403BB5" w:rsidR="001D1658" w:rsidRPr="00F018C7" w:rsidRDefault="001D1658" w:rsidP="001D1658">
      <w:pPr>
        <w:spacing w:after="218" w:line="259" w:lineRule="auto"/>
        <w:ind w:left="0" w:firstLine="0"/>
        <w:jc w:val="center"/>
        <w:rPr>
          <w:b/>
          <w:bCs/>
          <w:color w:val="009999"/>
          <w:sz w:val="22"/>
        </w:rPr>
      </w:pPr>
    </w:p>
    <w:p w14:paraId="6C7A5F5C" w14:textId="5272B859" w:rsidR="004313CA" w:rsidRPr="00F018C7" w:rsidRDefault="004313CA">
      <w:pPr>
        <w:spacing w:after="218" w:line="259" w:lineRule="auto"/>
        <w:ind w:left="0" w:firstLine="0"/>
        <w:rPr>
          <w:sz w:val="22"/>
        </w:rPr>
      </w:pPr>
    </w:p>
    <w:p w14:paraId="37245B37" w14:textId="4D6CBEAD" w:rsidR="00CB761C" w:rsidRPr="00F018C7" w:rsidRDefault="00CB761C">
      <w:pPr>
        <w:spacing w:after="218" w:line="259" w:lineRule="auto"/>
        <w:ind w:left="0" w:firstLine="0"/>
        <w:rPr>
          <w:sz w:val="22"/>
        </w:rPr>
      </w:pPr>
    </w:p>
    <w:p w14:paraId="30228A5B" w14:textId="0EE95D5E" w:rsidR="0049063E" w:rsidRPr="00F018C7" w:rsidRDefault="006A6C75">
      <w:pPr>
        <w:spacing w:after="0" w:line="259" w:lineRule="auto"/>
        <w:ind w:left="0" w:firstLine="0"/>
        <w:rPr>
          <w:sz w:val="22"/>
        </w:rPr>
      </w:pPr>
      <w:r w:rsidRPr="00F018C7">
        <w:rPr>
          <w:noProof/>
          <w:sz w:val="22"/>
        </w:rPr>
        <mc:AlternateContent>
          <mc:Choice Requires="wps">
            <w:drawing>
              <wp:anchor distT="0" distB="0" distL="114300" distR="114300" simplePos="0" relativeHeight="251685888" behindDoc="0" locked="0" layoutInCell="1" allowOverlap="1" wp14:anchorId="7C2D8EC8" wp14:editId="5BF44C8A">
                <wp:simplePos x="0" y="0"/>
                <wp:positionH relativeFrom="column">
                  <wp:posOffset>638175</wp:posOffset>
                </wp:positionH>
                <wp:positionV relativeFrom="paragraph">
                  <wp:posOffset>85725</wp:posOffset>
                </wp:positionV>
                <wp:extent cx="209550" cy="466725"/>
                <wp:effectExtent l="19050" t="0" r="19050" b="47625"/>
                <wp:wrapNone/>
                <wp:docPr id="20" name="Arrow: Down 20"/>
                <wp:cNvGraphicFramePr/>
                <a:graphic xmlns:a="http://schemas.openxmlformats.org/drawingml/2006/main">
                  <a:graphicData uri="http://schemas.microsoft.com/office/word/2010/wordprocessingShape">
                    <wps:wsp>
                      <wps:cNvSpPr/>
                      <wps:spPr>
                        <a:xfrm>
                          <a:off x="0" y="0"/>
                          <a:ext cx="209550" cy="4667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FB18F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0" o:spid="_x0000_s1026" type="#_x0000_t67" style="position:absolute;margin-left:50.25pt;margin-top:6.75pt;width:16.5pt;height:36.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" adj="16751" fillcolor="#4472c4" strokecolor="#2f528f" strokeweight="1pt"/>
            </w:pict>
          </mc:Fallback>
        </mc:AlternateContent>
      </w:r>
      <w:r w:rsidRPr="00F018C7">
        <w:rPr>
          <w:noProof/>
          <w:sz w:val="22"/>
        </w:rPr>
        <mc:AlternateContent>
          <mc:Choice Requires="wps">
            <w:drawing>
              <wp:anchor distT="0" distB="0" distL="114300" distR="114300" simplePos="0" relativeHeight="251683840" behindDoc="0" locked="0" layoutInCell="1" allowOverlap="1" wp14:anchorId="77E8F099" wp14:editId="0AC7C61D">
                <wp:simplePos x="0" y="0"/>
                <wp:positionH relativeFrom="column">
                  <wp:posOffset>2971800</wp:posOffset>
                </wp:positionH>
                <wp:positionV relativeFrom="paragraph">
                  <wp:posOffset>91440</wp:posOffset>
                </wp:positionV>
                <wp:extent cx="209550" cy="466725"/>
                <wp:effectExtent l="19050" t="0" r="19050" b="47625"/>
                <wp:wrapNone/>
                <wp:docPr id="19" name="Arrow: Down 19"/>
                <wp:cNvGraphicFramePr/>
                <a:graphic xmlns:a="http://schemas.openxmlformats.org/drawingml/2006/main">
                  <a:graphicData uri="http://schemas.microsoft.com/office/word/2010/wordprocessingShape">
                    <wps:wsp>
                      <wps:cNvSpPr/>
                      <wps:spPr>
                        <a:xfrm>
                          <a:off x="0" y="0"/>
                          <a:ext cx="209550" cy="4667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305945" id="Arrow: Down 19" o:spid="_x0000_s1026" type="#_x0000_t67" style="position:absolute;margin-left:234pt;margin-top:7.2pt;width:16.5pt;height:36.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" adj="16751" fillcolor="#4472c4 [3204]" strokecolor="#1f3763 [1604]" strokeweight="1pt"/>
            </w:pict>
          </mc:Fallback>
        </mc:AlternateContent>
      </w:r>
      <w:r w:rsidRPr="00F018C7">
        <w:rPr>
          <w:noProof/>
          <w:sz w:val="22"/>
        </w:rPr>
        <mc:AlternateContent>
          <mc:Choice Requires="wps">
            <w:drawing>
              <wp:anchor distT="0" distB="0" distL="114300" distR="114300" simplePos="0" relativeHeight="251694080" behindDoc="0" locked="0" layoutInCell="1" allowOverlap="1" wp14:anchorId="39F222E9" wp14:editId="225BC2AE">
                <wp:simplePos x="0" y="0"/>
                <wp:positionH relativeFrom="column">
                  <wp:posOffset>5314950</wp:posOffset>
                </wp:positionH>
                <wp:positionV relativeFrom="paragraph">
                  <wp:posOffset>85725</wp:posOffset>
                </wp:positionV>
                <wp:extent cx="209550" cy="466725"/>
                <wp:effectExtent l="19050" t="0" r="19050" b="47625"/>
                <wp:wrapNone/>
                <wp:docPr id="24" name="Arrow: Down 24"/>
                <wp:cNvGraphicFramePr/>
                <a:graphic xmlns:a="http://schemas.openxmlformats.org/drawingml/2006/main">
                  <a:graphicData uri="http://schemas.microsoft.com/office/word/2010/wordprocessingShape">
                    <wps:wsp>
                      <wps:cNvSpPr/>
                      <wps:spPr>
                        <a:xfrm>
                          <a:off x="0" y="0"/>
                          <a:ext cx="209550" cy="4667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B61823" id="Arrow: Down 24" o:spid="_x0000_s1026" type="#_x0000_t67" style="position:absolute;margin-left:418.5pt;margin-top:6.75pt;width:16.5pt;height:36.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" adj="16751" fillcolor="#4472c4" strokecolor="#2f528f" strokeweight="1pt"/>
            </w:pict>
          </mc:Fallback>
        </mc:AlternateContent>
      </w:r>
      <w:r w:rsidR="00AA59FA" w:rsidRPr="00F018C7">
        <w:rPr>
          <w:sz w:val="22"/>
        </w:rPr>
        <w:t xml:space="preserve">  </w:t>
      </w:r>
    </w:p>
    <w:p w14:paraId="7E042F6D" w14:textId="019C6F2C" w:rsidR="00905F92" w:rsidRPr="00F018C7" w:rsidRDefault="00905F92">
      <w:pPr>
        <w:spacing w:after="0" w:line="259" w:lineRule="auto"/>
        <w:ind w:left="0" w:firstLine="0"/>
        <w:rPr>
          <w:sz w:val="22"/>
        </w:rPr>
      </w:pPr>
    </w:p>
    <w:p w14:paraId="6961A726" w14:textId="62565789" w:rsidR="00905F92" w:rsidRPr="00F018C7" w:rsidRDefault="00905F92">
      <w:pPr>
        <w:spacing w:after="0" w:line="259" w:lineRule="auto"/>
        <w:ind w:left="0" w:firstLine="0"/>
        <w:rPr>
          <w:sz w:val="22"/>
        </w:rPr>
      </w:pPr>
    </w:p>
    <w:p w14:paraId="25691C4E" w14:textId="3A784EA6" w:rsidR="00905F92" w:rsidRPr="00F018C7" w:rsidRDefault="001D1658">
      <w:pPr>
        <w:spacing w:after="0" w:line="259" w:lineRule="auto"/>
        <w:ind w:left="0" w:firstLine="0"/>
        <w:rPr>
          <w:sz w:val="22"/>
        </w:rPr>
      </w:pPr>
      <w:r w:rsidRPr="00F018C7">
        <w:rPr>
          <w:noProof/>
          <w:sz w:val="22"/>
        </w:rPr>
        <mc:AlternateContent>
          <mc:Choice Requires="wps">
            <w:drawing>
              <wp:anchor distT="0" distB="0" distL="114300" distR="114300" simplePos="0" relativeHeight="251676672" behindDoc="0" locked="0" layoutInCell="1" allowOverlap="1" wp14:anchorId="47814ED4" wp14:editId="25AE2B02">
                <wp:simplePos x="0" y="0"/>
                <wp:positionH relativeFrom="margin">
                  <wp:posOffset>0</wp:posOffset>
                </wp:positionH>
                <wp:positionV relativeFrom="paragraph">
                  <wp:posOffset>103505</wp:posOffset>
                </wp:positionV>
                <wp:extent cx="1781175" cy="5429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1781175" cy="542925"/>
                        </a:xfrm>
                        <a:prstGeom prst="rect">
                          <a:avLst/>
                        </a:prstGeom>
                        <a:solidFill>
                          <a:sysClr val="window" lastClr="FFFFFF"/>
                        </a:solidFill>
                        <a:ln w="6350">
                          <a:solidFill>
                            <a:prstClr val="black"/>
                          </a:solidFill>
                        </a:ln>
                      </wps:spPr>
                      <wps:txbx>
                        <w:txbxContent>
                          <w:p w14:paraId="2882AF73" w14:textId="64E2B63D" w:rsidR="002F52C1" w:rsidRPr="00362830" w:rsidRDefault="002F52C1" w:rsidP="00EC3A22">
                            <w:pPr>
                              <w:ind w:left="0"/>
                              <w:rPr>
                                <w:rFonts w:asciiTheme="minorHAnsi" w:hAnsiTheme="minorHAnsi" w:cstheme="minorHAnsi"/>
                                <w:sz w:val="22"/>
                              </w:rPr>
                            </w:pPr>
                            <w:r w:rsidRPr="00362830">
                              <w:rPr>
                                <w:rFonts w:asciiTheme="minorHAnsi" w:hAnsiTheme="minorHAnsi" w:cstheme="minorHAnsi"/>
                                <w:sz w:val="22"/>
                              </w:rPr>
                              <w:t xml:space="preserve">Send </w:t>
                            </w:r>
                            <w:r w:rsidR="00EC3A22">
                              <w:rPr>
                                <w:rFonts w:asciiTheme="minorHAnsi" w:hAnsiTheme="minorHAnsi" w:cstheme="minorHAnsi"/>
                                <w:b/>
                                <w:bCs/>
                                <w:sz w:val="22"/>
                              </w:rPr>
                              <w:t xml:space="preserve">Parent Template Letter </w:t>
                            </w:r>
                            <w:r w:rsidR="008F2157">
                              <w:rPr>
                                <w:rFonts w:asciiTheme="minorHAnsi" w:hAnsiTheme="minorHAnsi" w:cstheme="minorHAnsi"/>
                                <w:b/>
                                <w:bCs/>
                                <w:sz w:val="22"/>
                              </w:rPr>
                              <w:t xml:space="preserve">A </w:t>
                            </w:r>
                            <w:r w:rsidRPr="00362830">
                              <w:rPr>
                                <w:rFonts w:asciiTheme="minorHAnsi" w:hAnsiTheme="minorHAnsi" w:cstheme="minorHAnsi"/>
                                <w:sz w:val="22"/>
                              </w:rPr>
                              <w:t>to</w:t>
                            </w:r>
                            <w:r w:rsidR="00BB3FF8">
                              <w:rPr>
                                <w:rFonts w:asciiTheme="minorHAnsi" w:hAnsiTheme="minorHAnsi" w:cstheme="minorHAnsi"/>
                                <w:sz w:val="22"/>
                              </w:rPr>
                              <w:t xml:space="preserve"> </w:t>
                            </w:r>
                            <w:r w:rsidR="003D2FBD">
                              <w:rPr>
                                <w:rFonts w:asciiTheme="minorHAnsi" w:hAnsiTheme="minorHAnsi" w:cstheme="minorHAnsi"/>
                                <w:sz w:val="22"/>
                              </w:rPr>
                              <w:t>group</w:t>
                            </w:r>
                            <w:r w:rsidR="00BB3FF8">
                              <w:rPr>
                                <w:rFonts w:asciiTheme="minorHAnsi" w:hAnsiTheme="minorHAnsi" w:cstheme="minorHAnsi"/>
                                <w:sz w:val="22"/>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14ED4" id="Text Box 15" o:spid="_x0000_s1029" type="#_x0000_t202" style="position:absolute;margin-left:0;margin-top:8.15pt;width:140.25pt;height:42.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" fillcolor="window" strokeweight=".5pt">
                <v:textbox>
                  <w:txbxContent>
                    <w:p w14:paraId="2882AF73" w14:textId="64E2B63D" w:rsidR="002F52C1" w:rsidRPr="00362830" w:rsidRDefault="002F52C1" w:rsidP="00EC3A22">
                      <w:pPr>
                        <w:ind w:left="0"/>
                        <w:rPr>
                          <w:rFonts w:asciiTheme="minorHAnsi" w:hAnsiTheme="minorHAnsi" w:cstheme="minorHAnsi"/>
                          <w:sz w:val="22"/>
                        </w:rPr>
                      </w:pPr>
                      <w:r w:rsidRPr="00362830">
                        <w:rPr>
                          <w:rFonts w:asciiTheme="minorHAnsi" w:hAnsiTheme="minorHAnsi" w:cstheme="minorHAnsi"/>
                          <w:sz w:val="22"/>
                        </w:rPr>
                        <w:t xml:space="preserve">Send </w:t>
                      </w:r>
                      <w:r w:rsidR="00EC3A22">
                        <w:rPr>
                          <w:rFonts w:asciiTheme="minorHAnsi" w:hAnsiTheme="minorHAnsi" w:cstheme="minorHAnsi"/>
                          <w:b/>
                          <w:bCs/>
                          <w:sz w:val="22"/>
                        </w:rPr>
                        <w:t xml:space="preserve">Parent Template Letter </w:t>
                      </w:r>
                      <w:r w:rsidR="008F2157">
                        <w:rPr>
                          <w:rFonts w:asciiTheme="minorHAnsi" w:hAnsiTheme="minorHAnsi" w:cstheme="minorHAnsi"/>
                          <w:b/>
                          <w:bCs/>
                          <w:sz w:val="22"/>
                        </w:rPr>
                        <w:t xml:space="preserve">A </w:t>
                      </w:r>
                      <w:r w:rsidRPr="00362830">
                        <w:rPr>
                          <w:rFonts w:asciiTheme="minorHAnsi" w:hAnsiTheme="minorHAnsi" w:cstheme="minorHAnsi"/>
                          <w:sz w:val="22"/>
                        </w:rPr>
                        <w:t>to</w:t>
                      </w:r>
                      <w:r w:rsidR="00BB3FF8">
                        <w:rPr>
                          <w:rFonts w:asciiTheme="minorHAnsi" w:hAnsiTheme="minorHAnsi" w:cstheme="minorHAnsi"/>
                          <w:sz w:val="22"/>
                        </w:rPr>
                        <w:t xml:space="preserve"> </w:t>
                      </w:r>
                      <w:r w:rsidR="003D2FBD">
                        <w:rPr>
                          <w:rFonts w:asciiTheme="minorHAnsi" w:hAnsiTheme="minorHAnsi" w:cstheme="minorHAnsi"/>
                          <w:sz w:val="22"/>
                        </w:rPr>
                        <w:t>group</w:t>
                      </w:r>
                      <w:r w:rsidR="00BB3FF8">
                        <w:rPr>
                          <w:rFonts w:asciiTheme="minorHAnsi" w:hAnsiTheme="minorHAnsi" w:cstheme="minorHAnsi"/>
                          <w:sz w:val="22"/>
                        </w:rPr>
                        <w:t>/school</w:t>
                      </w:r>
                    </w:p>
                  </w:txbxContent>
                </v:textbox>
                <w10:wrap anchorx="margin"/>
              </v:shape>
            </w:pict>
          </mc:Fallback>
        </mc:AlternateContent>
      </w:r>
      <w:r w:rsidRPr="00F018C7">
        <w:rPr>
          <w:noProof/>
          <w:sz w:val="22"/>
        </w:rPr>
        <mc:AlternateContent>
          <mc:Choice Requires="wps">
            <w:drawing>
              <wp:anchor distT="0" distB="0" distL="114300" distR="114300" simplePos="0" relativeHeight="251678720" behindDoc="0" locked="0" layoutInCell="1" allowOverlap="1" wp14:anchorId="3BE7B148" wp14:editId="15278AE9">
                <wp:simplePos x="0" y="0"/>
                <wp:positionH relativeFrom="margin">
                  <wp:posOffset>4572000</wp:posOffset>
                </wp:positionH>
                <wp:positionV relativeFrom="paragraph">
                  <wp:posOffset>122555</wp:posOffset>
                </wp:positionV>
                <wp:extent cx="1781175" cy="4476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1781175" cy="447675"/>
                        </a:xfrm>
                        <a:prstGeom prst="rect">
                          <a:avLst/>
                        </a:prstGeom>
                        <a:solidFill>
                          <a:sysClr val="window" lastClr="FFFFFF"/>
                        </a:solidFill>
                        <a:ln w="6350">
                          <a:solidFill>
                            <a:prstClr val="black"/>
                          </a:solidFill>
                        </a:ln>
                      </wps:spPr>
                      <wps:txbx>
                        <w:txbxContent>
                          <w:p w14:paraId="1853DC5F" w14:textId="6A3D997F" w:rsidR="002F52C1" w:rsidRPr="00362830" w:rsidRDefault="002F52C1" w:rsidP="00EC3A22">
                            <w:pPr>
                              <w:ind w:left="0"/>
                              <w:rPr>
                                <w:rFonts w:asciiTheme="minorHAnsi" w:hAnsiTheme="minorHAnsi" w:cstheme="minorHAnsi"/>
                                <w:sz w:val="22"/>
                              </w:rPr>
                            </w:pPr>
                            <w:r w:rsidRPr="00362830">
                              <w:rPr>
                                <w:rFonts w:asciiTheme="minorHAnsi" w:hAnsiTheme="minorHAnsi" w:cstheme="minorHAnsi"/>
                                <w:sz w:val="22"/>
                              </w:rPr>
                              <w:t xml:space="preserve">Send </w:t>
                            </w:r>
                            <w:r w:rsidR="00EC3A22">
                              <w:rPr>
                                <w:rFonts w:asciiTheme="minorHAnsi" w:hAnsiTheme="minorHAnsi" w:cstheme="minorHAnsi"/>
                                <w:b/>
                                <w:bCs/>
                                <w:sz w:val="22"/>
                              </w:rPr>
                              <w:t xml:space="preserve">Parent Template Letter </w:t>
                            </w:r>
                            <w:r w:rsidR="008F2157">
                              <w:rPr>
                                <w:rFonts w:asciiTheme="minorHAnsi" w:hAnsiTheme="minorHAnsi" w:cstheme="minorHAnsi"/>
                                <w:b/>
                                <w:bCs/>
                                <w:sz w:val="22"/>
                              </w:rPr>
                              <w:t>C</w:t>
                            </w:r>
                            <w:r w:rsidR="008F2157" w:rsidRPr="00362830">
                              <w:rPr>
                                <w:rFonts w:asciiTheme="minorHAnsi" w:hAnsiTheme="minorHAnsi" w:cstheme="minorHAnsi"/>
                                <w:b/>
                                <w:bCs/>
                                <w:sz w:val="22"/>
                              </w:rPr>
                              <w:t xml:space="preserve"> </w:t>
                            </w:r>
                            <w:r w:rsidRPr="00362830">
                              <w:rPr>
                                <w:rFonts w:asciiTheme="minorHAnsi" w:hAnsiTheme="minorHAnsi" w:cstheme="minorHAnsi"/>
                                <w:sz w:val="22"/>
                              </w:rPr>
                              <w:t xml:space="preserve">to </w:t>
                            </w:r>
                            <w:r w:rsidR="00BB3FF8">
                              <w:rPr>
                                <w:rFonts w:asciiTheme="minorHAnsi" w:hAnsiTheme="minorHAnsi" w:cstheme="minorHAnsi"/>
                                <w:sz w:val="22"/>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7B148" id="Text Box 16" o:spid="_x0000_s1030" type="#_x0000_t202" style="position:absolute;margin-left:5in;margin-top:9.65pt;width:140.25pt;height:35.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" fillcolor="window" strokeweight=".5pt">
                <v:textbox>
                  <w:txbxContent>
                    <w:p w14:paraId="1853DC5F" w14:textId="6A3D997F" w:rsidR="002F52C1" w:rsidRPr="00362830" w:rsidRDefault="002F52C1" w:rsidP="00EC3A22">
                      <w:pPr>
                        <w:ind w:left="0"/>
                        <w:rPr>
                          <w:rFonts w:asciiTheme="minorHAnsi" w:hAnsiTheme="minorHAnsi" w:cstheme="minorHAnsi"/>
                          <w:sz w:val="22"/>
                        </w:rPr>
                      </w:pPr>
                      <w:r w:rsidRPr="00362830">
                        <w:rPr>
                          <w:rFonts w:asciiTheme="minorHAnsi" w:hAnsiTheme="minorHAnsi" w:cstheme="minorHAnsi"/>
                          <w:sz w:val="22"/>
                        </w:rPr>
                        <w:t xml:space="preserve">Send </w:t>
                      </w:r>
                      <w:r w:rsidR="00EC3A22">
                        <w:rPr>
                          <w:rFonts w:asciiTheme="minorHAnsi" w:hAnsiTheme="minorHAnsi" w:cstheme="minorHAnsi"/>
                          <w:b/>
                          <w:bCs/>
                          <w:sz w:val="22"/>
                        </w:rPr>
                        <w:t xml:space="preserve">Parent Template Letter </w:t>
                      </w:r>
                      <w:r w:rsidR="008F2157">
                        <w:rPr>
                          <w:rFonts w:asciiTheme="minorHAnsi" w:hAnsiTheme="minorHAnsi" w:cstheme="minorHAnsi"/>
                          <w:b/>
                          <w:bCs/>
                          <w:sz w:val="22"/>
                        </w:rPr>
                        <w:t>C</w:t>
                      </w:r>
                      <w:r w:rsidR="008F2157" w:rsidRPr="00362830">
                        <w:rPr>
                          <w:rFonts w:asciiTheme="minorHAnsi" w:hAnsiTheme="minorHAnsi" w:cstheme="minorHAnsi"/>
                          <w:b/>
                          <w:bCs/>
                          <w:sz w:val="22"/>
                        </w:rPr>
                        <w:t xml:space="preserve"> </w:t>
                      </w:r>
                      <w:r w:rsidRPr="00362830">
                        <w:rPr>
                          <w:rFonts w:asciiTheme="minorHAnsi" w:hAnsiTheme="minorHAnsi" w:cstheme="minorHAnsi"/>
                          <w:sz w:val="22"/>
                        </w:rPr>
                        <w:t xml:space="preserve">to </w:t>
                      </w:r>
                      <w:r w:rsidR="00BB3FF8">
                        <w:rPr>
                          <w:rFonts w:asciiTheme="minorHAnsi" w:hAnsiTheme="minorHAnsi" w:cstheme="minorHAnsi"/>
                          <w:sz w:val="22"/>
                        </w:rPr>
                        <w:t>school</w:t>
                      </w:r>
                    </w:p>
                  </w:txbxContent>
                </v:textbox>
                <w10:wrap anchorx="margin"/>
              </v:shape>
            </w:pict>
          </mc:Fallback>
        </mc:AlternateContent>
      </w:r>
      <w:r w:rsidRPr="00F018C7">
        <w:rPr>
          <w:noProof/>
          <w:sz w:val="22"/>
        </w:rPr>
        <mc:AlternateContent>
          <mc:Choice Requires="wps">
            <w:drawing>
              <wp:anchor distT="0" distB="0" distL="114300" distR="114300" simplePos="0" relativeHeight="251680768" behindDoc="0" locked="0" layoutInCell="1" allowOverlap="1" wp14:anchorId="1FB9569F" wp14:editId="1E13BA47">
                <wp:simplePos x="0" y="0"/>
                <wp:positionH relativeFrom="margin">
                  <wp:posOffset>2257425</wp:posOffset>
                </wp:positionH>
                <wp:positionV relativeFrom="paragraph">
                  <wp:posOffset>122555</wp:posOffset>
                </wp:positionV>
                <wp:extent cx="1781175" cy="52387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781175" cy="523875"/>
                        </a:xfrm>
                        <a:prstGeom prst="rect">
                          <a:avLst/>
                        </a:prstGeom>
                        <a:solidFill>
                          <a:sysClr val="window" lastClr="FFFFFF"/>
                        </a:solidFill>
                        <a:ln w="6350">
                          <a:solidFill>
                            <a:prstClr val="black"/>
                          </a:solidFill>
                        </a:ln>
                      </wps:spPr>
                      <wps:txbx>
                        <w:txbxContent>
                          <w:p w14:paraId="1A97F80D" w14:textId="19C333A5" w:rsidR="002F52C1" w:rsidRPr="00362830" w:rsidRDefault="002F52C1" w:rsidP="00EC3A22">
                            <w:pPr>
                              <w:ind w:left="0"/>
                              <w:rPr>
                                <w:rFonts w:asciiTheme="minorHAnsi" w:hAnsiTheme="minorHAnsi" w:cstheme="minorHAnsi"/>
                                <w:sz w:val="22"/>
                              </w:rPr>
                            </w:pPr>
                            <w:r w:rsidRPr="00362830">
                              <w:rPr>
                                <w:rFonts w:asciiTheme="minorHAnsi" w:hAnsiTheme="minorHAnsi" w:cstheme="minorHAnsi"/>
                                <w:sz w:val="22"/>
                              </w:rPr>
                              <w:t>Send</w:t>
                            </w:r>
                            <w:r w:rsidR="00EC3A22">
                              <w:rPr>
                                <w:rFonts w:asciiTheme="minorHAnsi" w:hAnsiTheme="minorHAnsi" w:cstheme="minorHAnsi"/>
                                <w:sz w:val="22"/>
                              </w:rPr>
                              <w:t xml:space="preserve"> </w:t>
                            </w:r>
                            <w:r w:rsidR="00EC3A22">
                              <w:rPr>
                                <w:rFonts w:asciiTheme="minorHAnsi" w:hAnsiTheme="minorHAnsi" w:cstheme="minorHAnsi"/>
                                <w:b/>
                                <w:bCs/>
                                <w:sz w:val="22"/>
                              </w:rPr>
                              <w:t xml:space="preserve">Parent Template Letter </w:t>
                            </w:r>
                            <w:r w:rsidR="008F2157">
                              <w:rPr>
                                <w:rFonts w:asciiTheme="minorHAnsi" w:hAnsiTheme="minorHAnsi" w:cstheme="minorHAnsi"/>
                                <w:b/>
                                <w:bCs/>
                                <w:sz w:val="22"/>
                              </w:rPr>
                              <w:t xml:space="preserve">B </w:t>
                            </w:r>
                            <w:r w:rsidRPr="00362830">
                              <w:rPr>
                                <w:rFonts w:asciiTheme="minorHAnsi" w:hAnsiTheme="minorHAnsi" w:cstheme="minorHAnsi"/>
                                <w:sz w:val="22"/>
                              </w:rPr>
                              <w:t xml:space="preserve">to </w:t>
                            </w:r>
                            <w:r w:rsidR="00BB3FF8">
                              <w:rPr>
                                <w:rFonts w:asciiTheme="minorHAnsi" w:hAnsiTheme="minorHAnsi" w:cstheme="minorHAnsi"/>
                                <w:sz w:val="22"/>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9569F" id="Text Box 17" o:spid="_x0000_s1031" type="#_x0000_t202" style="position:absolute;margin-left:177.75pt;margin-top:9.65pt;width:140.25pt;height:41.2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" fillcolor="window" strokeweight=".5pt">
                <v:textbox>
                  <w:txbxContent>
                    <w:p w14:paraId="1A97F80D" w14:textId="19C333A5" w:rsidR="002F52C1" w:rsidRPr="00362830" w:rsidRDefault="002F52C1" w:rsidP="00EC3A22">
                      <w:pPr>
                        <w:ind w:left="0"/>
                        <w:rPr>
                          <w:rFonts w:asciiTheme="minorHAnsi" w:hAnsiTheme="minorHAnsi" w:cstheme="minorHAnsi"/>
                          <w:sz w:val="22"/>
                        </w:rPr>
                      </w:pPr>
                      <w:r w:rsidRPr="00362830">
                        <w:rPr>
                          <w:rFonts w:asciiTheme="minorHAnsi" w:hAnsiTheme="minorHAnsi" w:cstheme="minorHAnsi"/>
                          <w:sz w:val="22"/>
                        </w:rPr>
                        <w:t>Send</w:t>
                      </w:r>
                      <w:r w:rsidR="00EC3A22">
                        <w:rPr>
                          <w:rFonts w:asciiTheme="minorHAnsi" w:hAnsiTheme="minorHAnsi" w:cstheme="minorHAnsi"/>
                          <w:sz w:val="22"/>
                        </w:rPr>
                        <w:t xml:space="preserve"> </w:t>
                      </w:r>
                      <w:r w:rsidR="00EC3A22">
                        <w:rPr>
                          <w:rFonts w:asciiTheme="minorHAnsi" w:hAnsiTheme="minorHAnsi" w:cstheme="minorHAnsi"/>
                          <w:b/>
                          <w:bCs/>
                          <w:sz w:val="22"/>
                        </w:rPr>
                        <w:t xml:space="preserve">Parent Template Letter </w:t>
                      </w:r>
                      <w:r w:rsidR="008F2157">
                        <w:rPr>
                          <w:rFonts w:asciiTheme="minorHAnsi" w:hAnsiTheme="minorHAnsi" w:cstheme="minorHAnsi"/>
                          <w:b/>
                          <w:bCs/>
                          <w:sz w:val="22"/>
                        </w:rPr>
                        <w:t xml:space="preserve">B </w:t>
                      </w:r>
                      <w:r w:rsidRPr="00362830">
                        <w:rPr>
                          <w:rFonts w:asciiTheme="minorHAnsi" w:hAnsiTheme="minorHAnsi" w:cstheme="minorHAnsi"/>
                          <w:sz w:val="22"/>
                        </w:rPr>
                        <w:t xml:space="preserve">to </w:t>
                      </w:r>
                      <w:r w:rsidR="00BB3FF8">
                        <w:rPr>
                          <w:rFonts w:asciiTheme="minorHAnsi" w:hAnsiTheme="minorHAnsi" w:cstheme="minorHAnsi"/>
                          <w:sz w:val="22"/>
                        </w:rPr>
                        <w:t>school</w:t>
                      </w:r>
                    </w:p>
                  </w:txbxContent>
                </v:textbox>
                <w10:wrap anchorx="margin"/>
              </v:shape>
            </w:pict>
          </mc:Fallback>
        </mc:AlternateContent>
      </w:r>
    </w:p>
    <w:p w14:paraId="727F071B" w14:textId="0E40906C" w:rsidR="00905F92" w:rsidRPr="00F018C7" w:rsidRDefault="00905F92">
      <w:pPr>
        <w:spacing w:after="0" w:line="259" w:lineRule="auto"/>
        <w:ind w:left="0" w:firstLine="0"/>
        <w:rPr>
          <w:sz w:val="22"/>
        </w:rPr>
      </w:pPr>
    </w:p>
    <w:p w14:paraId="5DF12B37" w14:textId="0DB83682" w:rsidR="00905F92" w:rsidRPr="00F018C7" w:rsidRDefault="00905F92">
      <w:pPr>
        <w:spacing w:after="0" w:line="259" w:lineRule="auto"/>
        <w:ind w:left="0" w:firstLine="0"/>
        <w:rPr>
          <w:sz w:val="22"/>
        </w:rPr>
      </w:pPr>
    </w:p>
    <w:p w14:paraId="7AEE5EB4" w14:textId="6AD97C43" w:rsidR="00905F92" w:rsidRPr="00F018C7" w:rsidRDefault="00905F92">
      <w:pPr>
        <w:spacing w:after="0" w:line="259" w:lineRule="auto"/>
        <w:ind w:left="0" w:firstLine="0"/>
        <w:rPr>
          <w:sz w:val="22"/>
        </w:rPr>
      </w:pPr>
    </w:p>
    <w:p w14:paraId="0891CE63" w14:textId="3681F5E1" w:rsidR="00905F92" w:rsidRPr="00F018C7" w:rsidRDefault="00E2192F">
      <w:pPr>
        <w:spacing w:after="0" w:line="259" w:lineRule="auto"/>
        <w:ind w:left="0" w:firstLine="0"/>
        <w:rPr>
          <w:sz w:val="22"/>
        </w:rPr>
      </w:pPr>
      <w:r w:rsidRPr="00F018C7">
        <w:rPr>
          <w:noProof/>
          <w:sz w:val="22"/>
        </w:rPr>
        <mc:AlternateContent>
          <mc:Choice Requires="wps">
            <w:drawing>
              <wp:anchor distT="0" distB="0" distL="114300" distR="114300" simplePos="0" relativeHeight="251708416" behindDoc="0" locked="0" layoutInCell="1" allowOverlap="1" wp14:anchorId="6BF9DFC9" wp14:editId="43C665F0">
                <wp:simplePos x="0" y="0"/>
                <wp:positionH relativeFrom="column">
                  <wp:posOffset>666750</wp:posOffset>
                </wp:positionH>
                <wp:positionV relativeFrom="paragraph">
                  <wp:posOffset>70485</wp:posOffset>
                </wp:positionV>
                <wp:extent cx="209550" cy="466725"/>
                <wp:effectExtent l="19050" t="0" r="19050" b="47625"/>
                <wp:wrapNone/>
                <wp:docPr id="2688" name="Arrow: Down 2688"/>
                <wp:cNvGraphicFramePr/>
                <a:graphic xmlns:a="http://schemas.openxmlformats.org/drawingml/2006/main">
                  <a:graphicData uri="http://schemas.microsoft.com/office/word/2010/wordprocessingShape">
                    <wps:wsp>
                      <wps:cNvSpPr/>
                      <wps:spPr>
                        <a:xfrm>
                          <a:off x="0" y="0"/>
                          <a:ext cx="209550" cy="4667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D769B9" id="Arrow: Down 2688" o:spid="_x0000_s1026" type="#_x0000_t67" style="position:absolute;margin-left:52.5pt;margin-top:5.55pt;width:16.5pt;height:36.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" adj="16751" fillcolor="#4472c4" strokecolor="#2f528f" strokeweight="1pt"/>
            </w:pict>
          </mc:Fallback>
        </mc:AlternateContent>
      </w:r>
      <w:r w:rsidR="001D1658" w:rsidRPr="00F018C7">
        <w:rPr>
          <w:noProof/>
          <w:sz w:val="22"/>
        </w:rPr>
        <mc:AlternateContent>
          <mc:Choice Requires="wps">
            <w:drawing>
              <wp:anchor distT="0" distB="0" distL="114300" distR="114300" simplePos="0" relativeHeight="251692032" behindDoc="0" locked="0" layoutInCell="1" allowOverlap="1" wp14:anchorId="371956E5" wp14:editId="6288028F">
                <wp:simplePos x="0" y="0"/>
                <wp:positionH relativeFrom="column">
                  <wp:posOffset>5314950</wp:posOffset>
                </wp:positionH>
                <wp:positionV relativeFrom="paragraph">
                  <wp:posOffset>15240</wp:posOffset>
                </wp:positionV>
                <wp:extent cx="209550" cy="466725"/>
                <wp:effectExtent l="19050" t="0" r="19050" b="47625"/>
                <wp:wrapNone/>
                <wp:docPr id="23" name="Arrow: Down 23"/>
                <wp:cNvGraphicFramePr/>
                <a:graphic xmlns:a="http://schemas.openxmlformats.org/drawingml/2006/main">
                  <a:graphicData uri="http://schemas.microsoft.com/office/word/2010/wordprocessingShape">
                    <wps:wsp>
                      <wps:cNvSpPr/>
                      <wps:spPr>
                        <a:xfrm>
                          <a:off x="0" y="0"/>
                          <a:ext cx="209550" cy="4667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252CDB" id="Arrow: Down 23" o:spid="_x0000_s1026" type="#_x0000_t67" style="position:absolute;margin-left:418.5pt;margin-top:1.2pt;width:16.5pt;height:36.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" adj="16751" fillcolor="#4472c4" strokecolor="#2f528f" strokeweight="1pt"/>
            </w:pict>
          </mc:Fallback>
        </mc:AlternateContent>
      </w:r>
      <w:r w:rsidR="001D1658" w:rsidRPr="00F018C7">
        <w:rPr>
          <w:noProof/>
          <w:sz w:val="22"/>
        </w:rPr>
        <mc:AlternateContent>
          <mc:Choice Requires="wps">
            <w:drawing>
              <wp:anchor distT="0" distB="0" distL="114300" distR="114300" simplePos="0" relativeHeight="251689984" behindDoc="0" locked="0" layoutInCell="1" allowOverlap="1" wp14:anchorId="009641E5" wp14:editId="16CB9DD7">
                <wp:simplePos x="0" y="0"/>
                <wp:positionH relativeFrom="column">
                  <wp:posOffset>2981325</wp:posOffset>
                </wp:positionH>
                <wp:positionV relativeFrom="paragraph">
                  <wp:posOffset>72390</wp:posOffset>
                </wp:positionV>
                <wp:extent cx="209550" cy="466725"/>
                <wp:effectExtent l="19050" t="0" r="19050" b="47625"/>
                <wp:wrapNone/>
                <wp:docPr id="22" name="Arrow: Down 22"/>
                <wp:cNvGraphicFramePr/>
                <a:graphic xmlns:a="http://schemas.openxmlformats.org/drawingml/2006/main">
                  <a:graphicData uri="http://schemas.microsoft.com/office/word/2010/wordprocessingShape">
                    <wps:wsp>
                      <wps:cNvSpPr/>
                      <wps:spPr>
                        <a:xfrm>
                          <a:off x="0" y="0"/>
                          <a:ext cx="209550" cy="4667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7FC9A5" id="Arrow: Down 22" o:spid="_x0000_s1026" type="#_x0000_t67" style="position:absolute;margin-left:234.75pt;margin-top:5.7pt;width:16.5pt;height:36.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" adj="16751" fillcolor="#4472c4" strokecolor="#2f528f" strokeweight="1pt"/>
            </w:pict>
          </mc:Fallback>
        </mc:AlternateContent>
      </w:r>
    </w:p>
    <w:p w14:paraId="1E07CC93" w14:textId="4A2CF9C9" w:rsidR="00905F92" w:rsidRPr="00F018C7" w:rsidRDefault="00905F92">
      <w:pPr>
        <w:spacing w:after="0" w:line="259" w:lineRule="auto"/>
        <w:ind w:left="0" w:firstLine="0"/>
        <w:rPr>
          <w:sz w:val="22"/>
        </w:rPr>
      </w:pPr>
    </w:p>
    <w:p w14:paraId="2C81751B" w14:textId="056CB5AA" w:rsidR="00905F92" w:rsidRPr="00F018C7" w:rsidRDefault="00905F92">
      <w:pPr>
        <w:spacing w:after="0" w:line="259" w:lineRule="auto"/>
        <w:ind w:left="0" w:firstLine="0"/>
        <w:rPr>
          <w:sz w:val="22"/>
        </w:rPr>
      </w:pPr>
    </w:p>
    <w:p w14:paraId="3DB514DF" w14:textId="6E612381" w:rsidR="00905F92" w:rsidRPr="00F018C7" w:rsidRDefault="00E2192F">
      <w:pPr>
        <w:spacing w:after="0" w:line="259" w:lineRule="auto"/>
        <w:ind w:left="0" w:firstLine="0"/>
        <w:rPr>
          <w:sz w:val="22"/>
        </w:rPr>
      </w:pPr>
      <w:r w:rsidRPr="00F018C7">
        <w:rPr>
          <w:noProof/>
          <w:sz w:val="22"/>
        </w:rPr>
        <mc:AlternateContent>
          <mc:Choice Requires="wps">
            <w:drawing>
              <wp:anchor distT="0" distB="0" distL="114300" distR="114300" simplePos="0" relativeHeight="251706368" behindDoc="0" locked="0" layoutInCell="1" allowOverlap="1" wp14:anchorId="23C140F1" wp14:editId="4F7F2613">
                <wp:simplePos x="0" y="0"/>
                <wp:positionH relativeFrom="margin">
                  <wp:posOffset>0</wp:posOffset>
                </wp:positionH>
                <wp:positionV relativeFrom="paragraph">
                  <wp:posOffset>118109</wp:posOffset>
                </wp:positionV>
                <wp:extent cx="1781175" cy="1038225"/>
                <wp:effectExtent l="0" t="0" r="28575" b="28575"/>
                <wp:wrapNone/>
                <wp:docPr id="2687" name="Text Box 2687"/>
                <wp:cNvGraphicFramePr/>
                <a:graphic xmlns:a="http://schemas.openxmlformats.org/drawingml/2006/main">
                  <a:graphicData uri="http://schemas.microsoft.com/office/word/2010/wordprocessingShape">
                    <wps:wsp>
                      <wps:cNvSpPr txBox="1"/>
                      <wps:spPr>
                        <a:xfrm>
                          <a:off x="0" y="0"/>
                          <a:ext cx="1781175" cy="1038225"/>
                        </a:xfrm>
                        <a:prstGeom prst="rect">
                          <a:avLst/>
                        </a:prstGeom>
                        <a:solidFill>
                          <a:sysClr val="window" lastClr="FFFFFF"/>
                        </a:solidFill>
                        <a:ln w="6350">
                          <a:solidFill>
                            <a:prstClr val="black"/>
                          </a:solidFill>
                        </a:ln>
                      </wps:spPr>
                      <wps:txbx>
                        <w:txbxContent>
                          <w:p w14:paraId="6F37E890" w14:textId="0F33F559" w:rsidR="00E2192F" w:rsidRDefault="00E2192F" w:rsidP="00E2192F">
                            <w:pPr>
                              <w:ind w:left="0"/>
                              <w:rPr>
                                <w:rFonts w:asciiTheme="minorHAnsi" w:hAnsiTheme="minorHAnsi" w:cstheme="minorHAnsi"/>
                                <w:sz w:val="22"/>
                              </w:rPr>
                            </w:pPr>
                            <w:r>
                              <w:rPr>
                                <w:rFonts w:asciiTheme="minorHAnsi" w:hAnsiTheme="minorHAnsi" w:cstheme="minorHAnsi"/>
                                <w:sz w:val="22"/>
                              </w:rPr>
                              <w:t>You may find it helpful to complete the self-assessment checklist</w:t>
                            </w:r>
                            <w:r w:rsidR="00F962D0">
                              <w:rPr>
                                <w:rFonts w:asciiTheme="minorHAnsi" w:hAnsiTheme="minorHAnsi" w:cstheme="minorHAnsi"/>
                                <w:sz w:val="22"/>
                              </w:rPr>
                              <w:t>.</w:t>
                            </w:r>
                            <w:r w:rsidR="006922F9">
                              <w:rPr>
                                <w:rFonts w:asciiTheme="minorHAnsi" w:hAnsiTheme="minorHAnsi" w:cstheme="minorHAnsi"/>
                                <w:sz w:val="22"/>
                              </w:rPr>
                              <w:t xml:space="preserve"> </w:t>
                            </w:r>
                            <w:r w:rsidR="00F962D0">
                              <w:rPr>
                                <w:rFonts w:asciiTheme="minorHAnsi" w:hAnsiTheme="minorHAnsi" w:cstheme="minorHAnsi"/>
                                <w:sz w:val="22"/>
                              </w:rPr>
                              <w:t>Highlight if any specific</w:t>
                            </w:r>
                            <w:r w:rsidR="00F962D0" w:rsidRPr="00E2192F">
                              <w:rPr>
                                <w:rFonts w:asciiTheme="minorHAnsi" w:hAnsiTheme="minorHAnsi" w:cstheme="minorHAnsi"/>
                                <w:sz w:val="22"/>
                              </w:rPr>
                              <w:t xml:space="preserve"> </w:t>
                            </w:r>
                            <w:r w:rsidR="00F962D0">
                              <w:rPr>
                                <w:rFonts w:asciiTheme="minorHAnsi" w:hAnsiTheme="minorHAnsi" w:cstheme="minorHAnsi"/>
                                <w:sz w:val="22"/>
                              </w:rPr>
                              <w:t xml:space="preserve">concerns. </w:t>
                            </w:r>
                          </w:p>
                          <w:p w14:paraId="6344B4D6" w14:textId="77777777" w:rsidR="00E2192F" w:rsidRDefault="00E219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C140F1" id="Text Box 2687" o:spid="_x0000_s1032" type="#_x0000_t202" style="position:absolute;margin-left:0;margin-top:9.3pt;width:140.25pt;height:81.7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" fillcolor="window" strokeweight=".5pt">
                <v:textbox>
                  <w:txbxContent>
                    <w:p w14:paraId="6F37E890" w14:textId="0F33F559" w:rsidR="00E2192F" w:rsidRDefault="00E2192F" w:rsidP="00E2192F">
                      <w:pPr>
                        <w:ind w:left="0"/>
                        <w:rPr>
                          <w:rFonts w:asciiTheme="minorHAnsi" w:hAnsiTheme="minorHAnsi" w:cstheme="minorHAnsi"/>
                          <w:sz w:val="22"/>
                        </w:rPr>
                      </w:pPr>
                      <w:r>
                        <w:rPr>
                          <w:rFonts w:asciiTheme="minorHAnsi" w:hAnsiTheme="minorHAnsi" w:cstheme="minorHAnsi"/>
                          <w:sz w:val="22"/>
                        </w:rPr>
                        <w:t>You may find it helpful to complete the self-assessment checklist</w:t>
                      </w:r>
                      <w:r w:rsidR="00F962D0">
                        <w:rPr>
                          <w:rFonts w:asciiTheme="minorHAnsi" w:hAnsiTheme="minorHAnsi" w:cstheme="minorHAnsi"/>
                          <w:sz w:val="22"/>
                        </w:rPr>
                        <w:t>.</w:t>
                      </w:r>
                      <w:r w:rsidR="006922F9">
                        <w:rPr>
                          <w:rFonts w:asciiTheme="minorHAnsi" w:hAnsiTheme="minorHAnsi" w:cstheme="minorHAnsi"/>
                          <w:sz w:val="22"/>
                        </w:rPr>
                        <w:t xml:space="preserve"> </w:t>
                      </w:r>
                      <w:r w:rsidR="00F962D0">
                        <w:rPr>
                          <w:rFonts w:asciiTheme="minorHAnsi" w:hAnsiTheme="minorHAnsi" w:cstheme="minorHAnsi"/>
                          <w:sz w:val="22"/>
                        </w:rPr>
                        <w:t>Highlight if any specific</w:t>
                      </w:r>
                      <w:r w:rsidR="00F962D0" w:rsidRPr="00E2192F">
                        <w:rPr>
                          <w:rFonts w:asciiTheme="minorHAnsi" w:hAnsiTheme="minorHAnsi" w:cstheme="minorHAnsi"/>
                          <w:sz w:val="22"/>
                        </w:rPr>
                        <w:t xml:space="preserve"> </w:t>
                      </w:r>
                      <w:r w:rsidR="00F962D0">
                        <w:rPr>
                          <w:rFonts w:asciiTheme="minorHAnsi" w:hAnsiTheme="minorHAnsi" w:cstheme="minorHAnsi"/>
                          <w:sz w:val="22"/>
                        </w:rPr>
                        <w:t xml:space="preserve">concerns. </w:t>
                      </w:r>
                    </w:p>
                    <w:p w14:paraId="6344B4D6" w14:textId="77777777" w:rsidR="00E2192F" w:rsidRDefault="00E2192F"/>
                  </w:txbxContent>
                </v:textbox>
                <w10:wrap anchorx="margin"/>
              </v:shape>
            </w:pict>
          </mc:Fallback>
        </mc:AlternateContent>
      </w:r>
      <w:r w:rsidR="001D1658" w:rsidRPr="00F018C7">
        <w:rPr>
          <w:noProof/>
          <w:sz w:val="22"/>
        </w:rPr>
        <mc:AlternateContent>
          <mc:Choice Requires="wps">
            <w:drawing>
              <wp:anchor distT="0" distB="0" distL="114300" distR="114300" simplePos="0" relativeHeight="251700224" behindDoc="0" locked="0" layoutInCell="1" allowOverlap="1" wp14:anchorId="42ACBE9C" wp14:editId="2F38BABF">
                <wp:simplePos x="0" y="0"/>
                <wp:positionH relativeFrom="margin">
                  <wp:posOffset>4638675</wp:posOffset>
                </wp:positionH>
                <wp:positionV relativeFrom="paragraph">
                  <wp:posOffset>90170</wp:posOffset>
                </wp:positionV>
                <wp:extent cx="1781175" cy="1009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781175" cy="1009650"/>
                        </a:xfrm>
                        <a:prstGeom prst="rect">
                          <a:avLst/>
                        </a:prstGeom>
                        <a:solidFill>
                          <a:sysClr val="window" lastClr="FFFFFF"/>
                        </a:solidFill>
                        <a:ln w="6350">
                          <a:solidFill>
                            <a:prstClr val="black"/>
                          </a:solidFill>
                        </a:ln>
                      </wps:spPr>
                      <wps:txbx>
                        <w:txbxContent>
                          <w:p w14:paraId="4D54496F" w14:textId="6A5D2BBC" w:rsidR="00B821FB" w:rsidRPr="00362830" w:rsidRDefault="00B821FB" w:rsidP="00B821FB">
                            <w:pPr>
                              <w:ind w:left="0"/>
                              <w:rPr>
                                <w:rFonts w:asciiTheme="minorHAnsi" w:hAnsiTheme="minorHAnsi" w:cstheme="minorHAnsi"/>
                                <w:sz w:val="22"/>
                              </w:rPr>
                            </w:pPr>
                            <w:r w:rsidRPr="00E2192F">
                              <w:rPr>
                                <w:rFonts w:asciiTheme="minorHAnsi" w:hAnsiTheme="minorHAnsi" w:cstheme="minorHAnsi"/>
                                <w:b/>
                                <w:bCs/>
                                <w:sz w:val="22"/>
                              </w:rPr>
                              <w:t xml:space="preserve">Complete the </w:t>
                            </w:r>
                            <w:r w:rsidR="001D1658" w:rsidRPr="00E2192F">
                              <w:rPr>
                                <w:rFonts w:asciiTheme="minorHAnsi" w:hAnsiTheme="minorHAnsi" w:cstheme="minorHAnsi"/>
                                <w:b/>
                                <w:bCs/>
                                <w:sz w:val="22"/>
                              </w:rPr>
                              <w:t>self-assessment</w:t>
                            </w:r>
                            <w:r w:rsidRPr="00E2192F">
                              <w:rPr>
                                <w:rFonts w:asciiTheme="minorHAnsi" w:hAnsiTheme="minorHAnsi" w:cstheme="minorHAnsi"/>
                                <w:b/>
                                <w:bCs/>
                                <w:sz w:val="22"/>
                              </w:rPr>
                              <w:t xml:space="preserve"> checklist</w:t>
                            </w:r>
                            <w:r>
                              <w:rPr>
                                <w:rFonts w:asciiTheme="minorHAnsi" w:hAnsiTheme="minorHAnsi" w:cstheme="minorHAnsi"/>
                                <w:sz w:val="22"/>
                              </w:rPr>
                              <w:t xml:space="preserve"> and </w:t>
                            </w:r>
                            <w:r w:rsidRPr="00E2192F">
                              <w:rPr>
                                <w:rFonts w:asciiTheme="minorHAnsi" w:hAnsiTheme="minorHAnsi" w:cstheme="minorHAnsi"/>
                                <w:b/>
                                <w:bCs/>
                                <w:sz w:val="22"/>
                              </w:rPr>
                              <w:t>email the checklist to local HPT.</w:t>
                            </w:r>
                            <w:r>
                              <w:rPr>
                                <w:rFonts w:asciiTheme="minorHAnsi" w:hAnsiTheme="minorHAnsi" w:cstheme="minorHAnsi"/>
                                <w:sz w:val="22"/>
                              </w:rPr>
                              <w:t xml:space="preserve">  Highlight if any specific concerns.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CBE9C" id="Text Box 3" o:spid="_x0000_s1033" type="#_x0000_t202" style="position:absolute;margin-left:365.25pt;margin-top:7.1pt;width:140.25pt;height:79.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" fillcolor="window" strokeweight=".5pt">
                <v:textbox>
                  <w:txbxContent>
                    <w:p w14:paraId="4D54496F" w14:textId="6A5D2BBC" w:rsidR="00B821FB" w:rsidRPr="00362830" w:rsidRDefault="00B821FB" w:rsidP="00B821FB">
                      <w:pPr>
                        <w:ind w:left="0"/>
                        <w:rPr>
                          <w:rFonts w:asciiTheme="minorHAnsi" w:hAnsiTheme="minorHAnsi" w:cstheme="minorHAnsi"/>
                          <w:sz w:val="22"/>
                        </w:rPr>
                      </w:pPr>
                      <w:r w:rsidRPr="00E2192F">
                        <w:rPr>
                          <w:rFonts w:asciiTheme="minorHAnsi" w:hAnsiTheme="minorHAnsi" w:cstheme="minorHAnsi"/>
                          <w:b/>
                          <w:bCs/>
                          <w:sz w:val="22"/>
                        </w:rPr>
                        <w:t xml:space="preserve">Complete the </w:t>
                      </w:r>
                      <w:r w:rsidR="001D1658" w:rsidRPr="00E2192F">
                        <w:rPr>
                          <w:rFonts w:asciiTheme="minorHAnsi" w:hAnsiTheme="minorHAnsi" w:cstheme="minorHAnsi"/>
                          <w:b/>
                          <w:bCs/>
                          <w:sz w:val="22"/>
                        </w:rPr>
                        <w:t>self-assessment</w:t>
                      </w:r>
                      <w:r w:rsidRPr="00E2192F">
                        <w:rPr>
                          <w:rFonts w:asciiTheme="minorHAnsi" w:hAnsiTheme="minorHAnsi" w:cstheme="minorHAnsi"/>
                          <w:b/>
                          <w:bCs/>
                          <w:sz w:val="22"/>
                        </w:rPr>
                        <w:t xml:space="preserve"> checklist</w:t>
                      </w:r>
                      <w:r>
                        <w:rPr>
                          <w:rFonts w:asciiTheme="minorHAnsi" w:hAnsiTheme="minorHAnsi" w:cstheme="minorHAnsi"/>
                          <w:sz w:val="22"/>
                        </w:rPr>
                        <w:t xml:space="preserve"> and </w:t>
                      </w:r>
                      <w:r w:rsidRPr="00E2192F">
                        <w:rPr>
                          <w:rFonts w:asciiTheme="minorHAnsi" w:hAnsiTheme="minorHAnsi" w:cstheme="minorHAnsi"/>
                          <w:b/>
                          <w:bCs/>
                          <w:sz w:val="22"/>
                        </w:rPr>
                        <w:t>email the checklist to local HPT.</w:t>
                      </w:r>
                      <w:r>
                        <w:rPr>
                          <w:rFonts w:asciiTheme="minorHAnsi" w:hAnsiTheme="minorHAnsi" w:cstheme="minorHAnsi"/>
                          <w:sz w:val="22"/>
                        </w:rPr>
                        <w:t xml:space="preserve">  Highlight if any specific concerns. </w:t>
                      </w:r>
                    </w:p>
                  </w:txbxContent>
                </v:textbox>
                <w10:wrap anchorx="margin"/>
              </v:shape>
            </w:pict>
          </mc:Fallback>
        </mc:AlternateContent>
      </w:r>
      <w:r w:rsidR="001D1658" w:rsidRPr="00F018C7">
        <w:rPr>
          <w:noProof/>
          <w:sz w:val="22"/>
        </w:rPr>
        <mc:AlternateContent>
          <mc:Choice Requires="wps">
            <w:drawing>
              <wp:anchor distT="0" distB="0" distL="114300" distR="114300" simplePos="0" relativeHeight="251698176" behindDoc="0" locked="0" layoutInCell="1" allowOverlap="1" wp14:anchorId="6B4D8228" wp14:editId="3734BDD2">
                <wp:simplePos x="0" y="0"/>
                <wp:positionH relativeFrom="margin">
                  <wp:posOffset>2276475</wp:posOffset>
                </wp:positionH>
                <wp:positionV relativeFrom="paragraph">
                  <wp:posOffset>90170</wp:posOffset>
                </wp:positionV>
                <wp:extent cx="1781175" cy="10096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781175" cy="1009650"/>
                        </a:xfrm>
                        <a:prstGeom prst="rect">
                          <a:avLst/>
                        </a:prstGeom>
                        <a:solidFill>
                          <a:sysClr val="window" lastClr="FFFFFF"/>
                        </a:solidFill>
                        <a:ln w="6350">
                          <a:solidFill>
                            <a:prstClr val="black"/>
                          </a:solidFill>
                        </a:ln>
                      </wps:spPr>
                      <wps:txbx>
                        <w:txbxContent>
                          <w:p w14:paraId="3B05A280" w14:textId="11ACBF42" w:rsidR="00E2192F" w:rsidRPr="00362830" w:rsidRDefault="00B821FB" w:rsidP="00E2192F">
                            <w:pPr>
                              <w:ind w:left="0"/>
                              <w:rPr>
                                <w:rFonts w:asciiTheme="minorHAnsi" w:hAnsiTheme="minorHAnsi" w:cstheme="minorHAnsi"/>
                                <w:sz w:val="22"/>
                              </w:rPr>
                            </w:pPr>
                            <w:r w:rsidRPr="00E2192F">
                              <w:rPr>
                                <w:rFonts w:asciiTheme="minorHAnsi" w:hAnsiTheme="minorHAnsi" w:cstheme="minorHAnsi"/>
                                <w:b/>
                                <w:bCs/>
                                <w:sz w:val="22"/>
                              </w:rPr>
                              <w:t xml:space="preserve">Complete the </w:t>
                            </w:r>
                            <w:r w:rsidR="001D1658" w:rsidRPr="00E2192F">
                              <w:rPr>
                                <w:rFonts w:asciiTheme="minorHAnsi" w:hAnsiTheme="minorHAnsi" w:cstheme="minorHAnsi"/>
                                <w:b/>
                                <w:bCs/>
                                <w:sz w:val="22"/>
                              </w:rPr>
                              <w:t>self-assessment</w:t>
                            </w:r>
                            <w:r w:rsidRPr="00E2192F">
                              <w:rPr>
                                <w:rFonts w:asciiTheme="minorHAnsi" w:hAnsiTheme="minorHAnsi" w:cstheme="minorHAnsi"/>
                                <w:b/>
                                <w:bCs/>
                                <w:sz w:val="22"/>
                              </w:rPr>
                              <w:t xml:space="preserve"> checklist</w:t>
                            </w:r>
                            <w:r>
                              <w:rPr>
                                <w:rFonts w:asciiTheme="minorHAnsi" w:hAnsiTheme="minorHAnsi" w:cstheme="minorHAnsi"/>
                                <w:sz w:val="22"/>
                              </w:rPr>
                              <w:t xml:space="preserve"> and </w:t>
                            </w:r>
                            <w:r w:rsidRPr="00E2192F">
                              <w:rPr>
                                <w:rFonts w:asciiTheme="minorHAnsi" w:hAnsiTheme="minorHAnsi" w:cstheme="minorHAnsi"/>
                                <w:b/>
                                <w:bCs/>
                                <w:sz w:val="22"/>
                              </w:rPr>
                              <w:t>email the checklist to local HPT.</w:t>
                            </w:r>
                            <w:r>
                              <w:rPr>
                                <w:rFonts w:asciiTheme="minorHAnsi" w:hAnsiTheme="minorHAnsi" w:cstheme="minorHAnsi"/>
                                <w:sz w:val="22"/>
                              </w:rPr>
                              <w:t xml:space="preserve">  </w:t>
                            </w:r>
                          </w:p>
                          <w:p w14:paraId="539FDAB5" w14:textId="6237D96C" w:rsidR="005D75B6" w:rsidRDefault="005D75B6" w:rsidP="00B821FB">
                            <w:pPr>
                              <w:ind w:left="0"/>
                              <w:rPr>
                                <w:rFonts w:asciiTheme="minorHAnsi" w:hAnsiTheme="minorHAnsi" w:cstheme="minorHAnsi"/>
                                <w:sz w:val="22"/>
                              </w:rPr>
                            </w:pPr>
                          </w:p>
                          <w:p w14:paraId="6B093E47" w14:textId="16D7107A" w:rsidR="00B821FB" w:rsidRPr="00362830" w:rsidRDefault="00B821FB" w:rsidP="00B821FB">
                            <w:pPr>
                              <w:ind w:left="0"/>
                              <w:rPr>
                                <w:rFonts w:asciiTheme="minorHAnsi" w:hAnsiTheme="minorHAnsi" w:cstheme="minorHAnsi"/>
                                <w:sz w:val="22"/>
                              </w:rPr>
                            </w:pPr>
                            <w:r>
                              <w:rPr>
                                <w:rFonts w:asciiTheme="minorHAnsi" w:hAnsiTheme="minorHAnsi" w:cstheme="minorHAnsi"/>
                                <w:sz w:val="22"/>
                              </w:rPr>
                              <w:t xml:space="preserve">Highlight if any specific concerns.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4D8228" id="Text Box 1" o:spid="_x0000_s1034" type="#_x0000_t202" style="position:absolute;margin-left:179.25pt;margin-top:7.1pt;width:140.25pt;height:79.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" fillcolor="window" strokeweight=".5pt">
                <v:textbox>
                  <w:txbxContent>
                    <w:p w14:paraId="3B05A280" w14:textId="11ACBF42" w:rsidR="00E2192F" w:rsidRPr="00362830" w:rsidRDefault="00B821FB" w:rsidP="00E2192F">
                      <w:pPr>
                        <w:ind w:left="0"/>
                        <w:rPr>
                          <w:rFonts w:asciiTheme="minorHAnsi" w:hAnsiTheme="minorHAnsi" w:cstheme="minorHAnsi"/>
                          <w:sz w:val="22"/>
                        </w:rPr>
                      </w:pPr>
                      <w:r w:rsidRPr="00E2192F">
                        <w:rPr>
                          <w:rFonts w:asciiTheme="minorHAnsi" w:hAnsiTheme="minorHAnsi" w:cstheme="minorHAnsi"/>
                          <w:b/>
                          <w:bCs/>
                          <w:sz w:val="22"/>
                        </w:rPr>
                        <w:t xml:space="preserve">Complete the </w:t>
                      </w:r>
                      <w:r w:rsidR="001D1658" w:rsidRPr="00E2192F">
                        <w:rPr>
                          <w:rFonts w:asciiTheme="minorHAnsi" w:hAnsiTheme="minorHAnsi" w:cstheme="minorHAnsi"/>
                          <w:b/>
                          <w:bCs/>
                          <w:sz w:val="22"/>
                        </w:rPr>
                        <w:t>self-assessment</w:t>
                      </w:r>
                      <w:r w:rsidRPr="00E2192F">
                        <w:rPr>
                          <w:rFonts w:asciiTheme="minorHAnsi" w:hAnsiTheme="minorHAnsi" w:cstheme="minorHAnsi"/>
                          <w:b/>
                          <w:bCs/>
                          <w:sz w:val="22"/>
                        </w:rPr>
                        <w:t xml:space="preserve"> checklist</w:t>
                      </w:r>
                      <w:r>
                        <w:rPr>
                          <w:rFonts w:asciiTheme="minorHAnsi" w:hAnsiTheme="minorHAnsi" w:cstheme="minorHAnsi"/>
                          <w:sz w:val="22"/>
                        </w:rPr>
                        <w:t xml:space="preserve"> and </w:t>
                      </w:r>
                      <w:r w:rsidRPr="00E2192F">
                        <w:rPr>
                          <w:rFonts w:asciiTheme="minorHAnsi" w:hAnsiTheme="minorHAnsi" w:cstheme="minorHAnsi"/>
                          <w:b/>
                          <w:bCs/>
                          <w:sz w:val="22"/>
                        </w:rPr>
                        <w:t>email the checklist to local HPT.</w:t>
                      </w:r>
                      <w:r>
                        <w:rPr>
                          <w:rFonts w:asciiTheme="minorHAnsi" w:hAnsiTheme="minorHAnsi" w:cstheme="minorHAnsi"/>
                          <w:sz w:val="22"/>
                        </w:rPr>
                        <w:t xml:space="preserve">  </w:t>
                      </w:r>
                    </w:p>
                    <w:p w14:paraId="539FDAB5" w14:textId="6237D96C" w:rsidR="005D75B6" w:rsidRDefault="005D75B6" w:rsidP="00B821FB">
                      <w:pPr>
                        <w:ind w:left="0"/>
                        <w:rPr>
                          <w:rFonts w:asciiTheme="minorHAnsi" w:hAnsiTheme="minorHAnsi" w:cstheme="minorHAnsi"/>
                          <w:sz w:val="22"/>
                        </w:rPr>
                      </w:pPr>
                    </w:p>
                    <w:p w14:paraId="6B093E47" w14:textId="16D7107A" w:rsidR="00B821FB" w:rsidRPr="00362830" w:rsidRDefault="00B821FB" w:rsidP="00B821FB">
                      <w:pPr>
                        <w:ind w:left="0"/>
                        <w:rPr>
                          <w:rFonts w:asciiTheme="minorHAnsi" w:hAnsiTheme="minorHAnsi" w:cstheme="minorHAnsi"/>
                          <w:sz w:val="22"/>
                        </w:rPr>
                      </w:pPr>
                      <w:r>
                        <w:rPr>
                          <w:rFonts w:asciiTheme="minorHAnsi" w:hAnsiTheme="minorHAnsi" w:cstheme="minorHAnsi"/>
                          <w:sz w:val="22"/>
                        </w:rPr>
                        <w:t xml:space="preserve">Highlight if any specific concerns. </w:t>
                      </w:r>
                    </w:p>
                  </w:txbxContent>
                </v:textbox>
                <w10:wrap anchorx="margin"/>
              </v:shape>
            </w:pict>
          </mc:Fallback>
        </mc:AlternateContent>
      </w:r>
    </w:p>
    <w:p w14:paraId="6797A9C8" w14:textId="42EA192C" w:rsidR="00905F92" w:rsidRPr="00F018C7" w:rsidRDefault="00905F92">
      <w:pPr>
        <w:spacing w:after="0" w:line="259" w:lineRule="auto"/>
        <w:ind w:left="0" w:firstLine="0"/>
        <w:rPr>
          <w:sz w:val="22"/>
        </w:rPr>
      </w:pPr>
    </w:p>
    <w:p w14:paraId="3A1A5027" w14:textId="5F1C64E5" w:rsidR="00905F92" w:rsidRPr="00F018C7" w:rsidRDefault="00905F92">
      <w:pPr>
        <w:spacing w:after="0" w:line="259" w:lineRule="auto"/>
        <w:ind w:left="0" w:firstLine="0"/>
        <w:rPr>
          <w:sz w:val="22"/>
        </w:rPr>
      </w:pPr>
    </w:p>
    <w:p w14:paraId="73AED061" w14:textId="148C8899" w:rsidR="00905F92" w:rsidRPr="00F018C7" w:rsidRDefault="00905F92">
      <w:pPr>
        <w:spacing w:after="0" w:line="259" w:lineRule="auto"/>
        <w:ind w:left="0" w:firstLine="0"/>
        <w:rPr>
          <w:sz w:val="22"/>
        </w:rPr>
      </w:pPr>
    </w:p>
    <w:p w14:paraId="1A69024A" w14:textId="64F6840B" w:rsidR="00905F92" w:rsidRPr="00F018C7" w:rsidRDefault="00905F92">
      <w:pPr>
        <w:spacing w:after="0" w:line="259" w:lineRule="auto"/>
        <w:ind w:left="0" w:firstLine="0"/>
        <w:rPr>
          <w:sz w:val="22"/>
        </w:rPr>
      </w:pPr>
    </w:p>
    <w:p w14:paraId="3C5CA6F2" w14:textId="17B1B16A" w:rsidR="00905F92" w:rsidRPr="00F018C7" w:rsidRDefault="00905F92">
      <w:pPr>
        <w:spacing w:after="0" w:line="259" w:lineRule="auto"/>
        <w:ind w:left="0" w:firstLine="0"/>
        <w:rPr>
          <w:sz w:val="22"/>
        </w:rPr>
      </w:pPr>
    </w:p>
    <w:p w14:paraId="6CE06E2B" w14:textId="5366CCC5" w:rsidR="00905F92" w:rsidRPr="00F018C7" w:rsidRDefault="00E2192F">
      <w:pPr>
        <w:spacing w:after="0" w:line="259" w:lineRule="auto"/>
        <w:ind w:left="0" w:firstLine="0"/>
        <w:rPr>
          <w:sz w:val="22"/>
        </w:rPr>
      </w:pPr>
      <w:r w:rsidRPr="00F018C7">
        <w:rPr>
          <w:noProof/>
          <w:sz w:val="22"/>
        </w:rPr>
        <mc:AlternateContent>
          <mc:Choice Requires="wps">
            <w:drawing>
              <wp:anchor distT="0" distB="0" distL="114300" distR="114300" simplePos="0" relativeHeight="251704320" behindDoc="0" locked="0" layoutInCell="1" allowOverlap="1" wp14:anchorId="04467DC6" wp14:editId="59E41FD2">
                <wp:simplePos x="0" y="0"/>
                <wp:positionH relativeFrom="column">
                  <wp:posOffset>5314950</wp:posOffset>
                </wp:positionH>
                <wp:positionV relativeFrom="paragraph">
                  <wp:posOffset>164465</wp:posOffset>
                </wp:positionV>
                <wp:extent cx="257175" cy="609600"/>
                <wp:effectExtent l="19050" t="0" r="28575" b="38100"/>
                <wp:wrapNone/>
                <wp:docPr id="2656" name="Arrow: Down 2656"/>
                <wp:cNvGraphicFramePr/>
                <a:graphic xmlns:a="http://schemas.openxmlformats.org/drawingml/2006/main">
                  <a:graphicData uri="http://schemas.microsoft.com/office/word/2010/wordprocessingShape">
                    <wps:wsp>
                      <wps:cNvSpPr/>
                      <wps:spPr>
                        <a:xfrm>
                          <a:off x="0" y="0"/>
                          <a:ext cx="257175" cy="6096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91DA3" id="Arrow: Down 2656" o:spid="_x0000_s1026" type="#_x0000_t67" style="position:absolute;margin-left:418.5pt;margin-top:12.95pt;width:20.25pt;height:4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" adj="17044" fillcolor="#4472c4" strokecolor="#2f528f" strokeweight="1pt"/>
            </w:pict>
          </mc:Fallback>
        </mc:AlternateContent>
      </w:r>
    </w:p>
    <w:p w14:paraId="1291856F" w14:textId="44823CE4" w:rsidR="00905F92" w:rsidRPr="00F018C7" w:rsidRDefault="00E2192F">
      <w:pPr>
        <w:spacing w:after="0" w:line="259" w:lineRule="auto"/>
        <w:ind w:left="0" w:firstLine="0"/>
        <w:rPr>
          <w:sz w:val="22"/>
        </w:rPr>
      </w:pPr>
      <w:r w:rsidRPr="00F018C7">
        <w:rPr>
          <w:noProof/>
          <w:sz w:val="22"/>
        </w:rPr>
        <mc:AlternateContent>
          <mc:Choice Requires="wps">
            <w:drawing>
              <wp:anchor distT="0" distB="0" distL="114300" distR="114300" simplePos="0" relativeHeight="251687936" behindDoc="0" locked="0" layoutInCell="1" allowOverlap="1" wp14:anchorId="464BAF0D" wp14:editId="721391B9">
                <wp:simplePos x="0" y="0"/>
                <wp:positionH relativeFrom="column">
                  <wp:posOffset>752475</wp:posOffset>
                </wp:positionH>
                <wp:positionV relativeFrom="paragraph">
                  <wp:posOffset>6985</wp:posOffset>
                </wp:positionV>
                <wp:extent cx="228600" cy="590550"/>
                <wp:effectExtent l="19050" t="0" r="19050" b="38100"/>
                <wp:wrapNone/>
                <wp:docPr id="21" name="Arrow: Down 21"/>
                <wp:cNvGraphicFramePr/>
                <a:graphic xmlns:a="http://schemas.openxmlformats.org/drawingml/2006/main">
                  <a:graphicData uri="http://schemas.microsoft.com/office/word/2010/wordprocessingShape">
                    <wps:wsp>
                      <wps:cNvSpPr/>
                      <wps:spPr>
                        <a:xfrm>
                          <a:off x="0" y="0"/>
                          <a:ext cx="228600" cy="59055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BC1F8" id="Arrow: Down 21" o:spid="_x0000_s1026" type="#_x0000_t67" style="position:absolute;margin-left:59.25pt;margin-top:.55pt;width:18pt;height:4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" adj="17419" fillcolor="#4472c4" strokecolor="#2f528f" strokeweight="1pt"/>
            </w:pict>
          </mc:Fallback>
        </mc:AlternateContent>
      </w:r>
      <w:r w:rsidR="001D1658" w:rsidRPr="00F018C7">
        <w:rPr>
          <w:noProof/>
          <w:sz w:val="22"/>
        </w:rPr>
        <mc:AlternateContent>
          <mc:Choice Requires="wps">
            <w:drawing>
              <wp:anchor distT="0" distB="0" distL="114300" distR="114300" simplePos="0" relativeHeight="251702272" behindDoc="0" locked="0" layoutInCell="1" allowOverlap="1" wp14:anchorId="0EF78AFB" wp14:editId="0F49CD36">
                <wp:simplePos x="0" y="0"/>
                <wp:positionH relativeFrom="column">
                  <wp:posOffset>2981325</wp:posOffset>
                </wp:positionH>
                <wp:positionV relativeFrom="paragraph">
                  <wp:posOffset>10160</wp:posOffset>
                </wp:positionV>
                <wp:extent cx="257175" cy="552450"/>
                <wp:effectExtent l="19050" t="0" r="28575" b="38100"/>
                <wp:wrapNone/>
                <wp:docPr id="31" name="Arrow: Down 31"/>
                <wp:cNvGraphicFramePr/>
                <a:graphic xmlns:a="http://schemas.openxmlformats.org/drawingml/2006/main">
                  <a:graphicData uri="http://schemas.microsoft.com/office/word/2010/wordprocessingShape">
                    <wps:wsp>
                      <wps:cNvSpPr/>
                      <wps:spPr>
                        <a:xfrm>
                          <a:off x="0" y="0"/>
                          <a:ext cx="257175" cy="55245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F274E" id="Arrow: Down 31" o:spid="_x0000_s1026" type="#_x0000_t67" style="position:absolute;margin-left:234.75pt;margin-top:.8pt;width:20.25pt;height:4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" adj="16572" fillcolor="#4472c4" strokecolor="#2f528f" strokeweight="1pt"/>
            </w:pict>
          </mc:Fallback>
        </mc:AlternateContent>
      </w:r>
    </w:p>
    <w:p w14:paraId="1179A63C" w14:textId="451732BD" w:rsidR="00905F92" w:rsidRPr="00F018C7" w:rsidRDefault="00905F92">
      <w:pPr>
        <w:spacing w:after="0" w:line="259" w:lineRule="auto"/>
        <w:ind w:left="0" w:firstLine="0"/>
        <w:rPr>
          <w:sz w:val="22"/>
        </w:rPr>
      </w:pPr>
    </w:p>
    <w:p w14:paraId="0C8F2F43" w14:textId="67C47BF4" w:rsidR="00905F92" w:rsidRPr="00F018C7" w:rsidRDefault="00905F92">
      <w:pPr>
        <w:spacing w:after="0" w:line="259" w:lineRule="auto"/>
        <w:ind w:left="0" w:firstLine="0"/>
        <w:rPr>
          <w:sz w:val="22"/>
        </w:rPr>
      </w:pPr>
    </w:p>
    <w:p w14:paraId="7373E36B" w14:textId="76E6F3FC" w:rsidR="00905F92" w:rsidRPr="00F018C7" w:rsidRDefault="00905F92">
      <w:pPr>
        <w:spacing w:after="0" w:line="259" w:lineRule="auto"/>
        <w:ind w:left="0" w:firstLine="0"/>
        <w:rPr>
          <w:sz w:val="22"/>
        </w:rPr>
      </w:pPr>
    </w:p>
    <w:p w14:paraId="55696BF1" w14:textId="1C1A84AF" w:rsidR="00905F92" w:rsidRPr="00F018C7" w:rsidRDefault="001D1658">
      <w:pPr>
        <w:spacing w:after="0" w:line="259" w:lineRule="auto"/>
        <w:ind w:left="0" w:firstLine="0"/>
        <w:rPr>
          <w:sz w:val="22"/>
        </w:rPr>
      </w:pPr>
      <w:r w:rsidRPr="00F018C7">
        <w:rPr>
          <w:noProof/>
          <w:sz w:val="22"/>
        </w:rPr>
        <mc:AlternateContent>
          <mc:Choice Requires="wps">
            <w:drawing>
              <wp:anchor distT="0" distB="0" distL="114300" distR="114300" simplePos="0" relativeHeight="251682816" behindDoc="0" locked="0" layoutInCell="1" allowOverlap="1" wp14:anchorId="49D5BA14" wp14:editId="6170B5DA">
                <wp:simplePos x="0" y="0"/>
                <wp:positionH relativeFrom="margin">
                  <wp:posOffset>285750</wp:posOffset>
                </wp:positionH>
                <wp:positionV relativeFrom="paragraph">
                  <wp:posOffset>78105</wp:posOffset>
                </wp:positionV>
                <wp:extent cx="6486525" cy="22574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6486525" cy="2257425"/>
                        </a:xfrm>
                        <a:prstGeom prst="rect">
                          <a:avLst/>
                        </a:prstGeom>
                        <a:solidFill>
                          <a:sysClr val="window" lastClr="FFFFFF"/>
                        </a:solidFill>
                        <a:ln w="6350">
                          <a:solidFill>
                            <a:prstClr val="black"/>
                          </a:solidFill>
                        </a:ln>
                      </wps:spPr>
                      <wps:txbx>
                        <w:txbxContent>
                          <w:p w14:paraId="0120852C" w14:textId="196B9941" w:rsidR="00E2192F" w:rsidRDefault="00E2192F" w:rsidP="00E2192F">
                            <w:pPr>
                              <w:ind w:left="0" w:firstLine="0"/>
                              <w:jc w:val="center"/>
                              <w:rPr>
                                <w:b/>
                                <w:bCs/>
                                <w:color w:val="009999"/>
                                <w:sz w:val="22"/>
                              </w:rPr>
                            </w:pPr>
                            <w:r w:rsidRPr="00E2192F">
                              <w:rPr>
                                <w:b/>
                                <w:bCs/>
                                <w:color w:val="009999"/>
                                <w:sz w:val="22"/>
                              </w:rPr>
                              <w:t>Self-Assessment Checklist</w:t>
                            </w:r>
                            <w:r>
                              <w:rPr>
                                <w:b/>
                                <w:bCs/>
                                <w:color w:val="009999"/>
                                <w:sz w:val="22"/>
                              </w:rPr>
                              <w:t xml:space="preserve"> &amp; enhanced infection control</w:t>
                            </w:r>
                            <w:r w:rsidRPr="00E2192F">
                              <w:rPr>
                                <w:b/>
                                <w:bCs/>
                                <w:color w:val="009999"/>
                                <w:sz w:val="22"/>
                              </w:rPr>
                              <w:t>:</w:t>
                            </w:r>
                          </w:p>
                          <w:p w14:paraId="261C6621" w14:textId="704A36DD" w:rsidR="00E2192F" w:rsidRPr="00630A69" w:rsidRDefault="00E2192F" w:rsidP="00630A69">
                            <w:pPr>
                              <w:pStyle w:val="ListParagraph"/>
                              <w:numPr>
                                <w:ilvl w:val="0"/>
                                <w:numId w:val="32"/>
                              </w:numPr>
                              <w:rPr>
                                <w:sz w:val="22"/>
                              </w:rPr>
                            </w:pPr>
                            <w:r w:rsidRPr="00630A69">
                              <w:rPr>
                                <w:sz w:val="22"/>
                              </w:rPr>
                              <w:t>Complete the attached self-assessment checklist and ensure that you have implemented the key infection control arrangements.</w:t>
                            </w:r>
                          </w:p>
                          <w:p w14:paraId="4AA7959F" w14:textId="166DD771" w:rsidR="00E35CED" w:rsidRPr="00E35CED" w:rsidRDefault="00630A69" w:rsidP="00E35CED">
                            <w:pPr>
                              <w:pStyle w:val="ListParagraph"/>
                              <w:numPr>
                                <w:ilvl w:val="0"/>
                                <w:numId w:val="32"/>
                              </w:numPr>
                              <w:rPr>
                                <w:sz w:val="22"/>
                              </w:rPr>
                            </w:pPr>
                            <w:r w:rsidRPr="00630A69">
                              <w:rPr>
                                <w:sz w:val="22"/>
                              </w:rPr>
                              <w:t>Ensure that you add your unique HPZ Ref number (which will have been provided in the email subject header)</w:t>
                            </w:r>
                            <w:r>
                              <w:rPr>
                                <w:sz w:val="22"/>
                              </w:rPr>
                              <w:t>.</w:t>
                            </w:r>
                          </w:p>
                          <w:bookmarkStart w:id="0" w:name="_MON_1741426043"/>
                          <w:bookmarkEnd w:id="0"/>
                          <w:p w14:paraId="68A8D369" w14:textId="3EF3AE03" w:rsidR="00E35CED" w:rsidRPr="00630A69" w:rsidRDefault="006E0768" w:rsidP="00E35CED">
                            <w:pPr>
                              <w:pStyle w:val="ListParagraph"/>
                              <w:ind w:firstLine="0"/>
                              <w:jc w:val="center"/>
                              <w:rPr>
                                <w:sz w:val="22"/>
                              </w:rPr>
                            </w:pPr>
                            <w:r>
                              <w:rPr>
                                <w:sz w:val="22"/>
                              </w:rPr>
                              <w:object w:dxaOrig="1440" w:dyaOrig="932" w14:anchorId="256782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6.5pt;height:49.5pt">
                                  <v:imagedata r:id="rId12" o:title=""/>
                                </v:shape>
                                <o:OLEObject Type="Embed" ProgID="Word.Document.8" ShapeID="_x0000_i1026" DrawAspect="Icon" ObjectID="_1766932158" r:id="rId13">
                                  <o:FieldCodes>\s</o:FieldCodes>
                                </o:OLEObject>
                              </w:object>
                            </w:r>
                          </w:p>
                          <w:p w14:paraId="29EBF687" w14:textId="4ADCE639" w:rsidR="00362830" w:rsidRDefault="00DD420A" w:rsidP="00E20314">
                            <w:pPr>
                              <w:ind w:left="0"/>
                              <w:jc w:val="center"/>
                              <w:rPr>
                                <w:sz w:val="22"/>
                              </w:rPr>
                            </w:pPr>
                            <w:hyperlink r:id="rId14" w:history="1">
                              <w:r w:rsidR="006030E7">
                                <w:rPr>
                                  <w:rStyle w:val="Hyperlink"/>
                                  <w:b/>
                                  <w:bCs/>
                                  <w:sz w:val="22"/>
                                </w:rPr>
                                <w:t>Click here</w:t>
                              </w:r>
                            </w:hyperlink>
                            <w:r w:rsidR="006030E7" w:rsidRPr="00BF4D91">
                              <w:rPr>
                                <w:sz w:val="22"/>
                              </w:rPr>
                              <w:t xml:space="preserve"> to find your local HPT</w:t>
                            </w:r>
                            <w:r w:rsidR="006030E7">
                              <w:rPr>
                                <w:sz w:val="22"/>
                              </w:rPr>
                              <w:t xml:space="preserve"> </w:t>
                            </w:r>
                          </w:p>
                          <w:p w14:paraId="1778F971" w14:textId="77777777" w:rsidR="006720DC" w:rsidRDefault="006720DC" w:rsidP="00E20314">
                            <w:pPr>
                              <w:ind w:left="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D5BA14" id="_x0000_t202" coordsize="21600,21600" o:spt="202" path="m,l,21600r21600,l21600,xe">
                <v:stroke joinstyle="miter"/>
                <v:path gradientshapeok="t" o:connecttype="rect"/>
              </v:shapetype>
              <v:shape id="Text Box 18" o:spid="_x0000_s1035" type="#_x0000_t202" style="position:absolute;margin-left:22.5pt;margin-top:6.15pt;width:510.75pt;height:177.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" fillcolor="window" strokeweight=".5pt">
                <v:textbox>
                  <w:txbxContent>
                    <w:p w14:paraId="0120852C" w14:textId="196B9941" w:rsidR="00E2192F" w:rsidRDefault="00E2192F" w:rsidP="00E2192F">
                      <w:pPr>
                        <w:ind w:left="0" w:firstLine="0"/>
                        <w:jc w:val="center"/>
                        <w:rPr>
                          <w:b/>
                          <w:bCs/>
                          <w:color w:val="009999"/>
                          <w:sz w:val="22"/>
                        </w:rPr>
                      </w:pPr>
                      <w:r w:rsidRPr="00E2192F">
                        <w:rPr>
                          <w:b/>
                          <w:bCs/>
                          <w:color w:val="009999"/>
                          <w:sz w:val="22"/>
                        </w:rPr>
                        <w:t>Self-Assessment Checklist</w:t>
                      </w:r>
                      <w:r>
                        <w:rPr>
                          <w:b/>
                          <w:bCs/>
                          <w:color w:val="009999"/>
                          <w:sz w:val="22"/>
                        </w:rPr>
                        <w:t xml:space="preserve"> &amp; enhanced infection control</w:t>
                      </w:r>
                      <w:r w:rsidRPr="00E2192F">
                        <w:rPr>
                          <w:b/>
                          <w:bCs/>
                          <w:color w:val="009999"/>
                          <w:sz w:val="22"/>
                        </w:rPr>
                        <w:t>:</w:t>
                      </w:r>
                    </w:p>
                    <w:p w14:paraId="261C6621" w14:textId="704A36DD" w:rsidR="00E2192F" w:rsidRPr="00630A69" w:rsidRDefault="00E2192F" w:rsidP="00630A69">
                      <w:pPr>
                        <w:pStyle w:val="ListParagraph"/>
                        <w:numPr>
                          <w:ilvl w:val="0"/>
                          <w:numId w:val="32"/>
                        </w:numPr>
                        <w:rPr>
                          <w:sz w:val="22"/>
                        </w:rPr>
                      </w:pPr>
                      <w:r w:rsidRPr="00630A69">
                        <w:rPr>
                          <w:sz w:val="22"/>
                        </w:rPr>
                        <w:t>Complete the attached self-assessment checklist and ensure that you have implemented the key infection control arrangements.</w:t>
                      </w:r>
                    </w:p>
                    <w:p w14:paraId="4AA7959F" w14:textId="166DD771" w:rsidR="00E35CED" w:rsidRPr="00E35CED" w:rsidRDefault="00630A69" w:rsidP="00E35CED">
                      <w:pPr>
                        <w:pStyle w:val="ListParagraph"/>
                        <w:numPr>
                          <w:ilvl w:val="0"/>
                          <w:numId w:val="32"/>
                        </w:numPr>
                        <w:rPr>
                          <w:sz w:val="22"/>
                        </w:rPr>
                      </w:pPr>
                      <w:r w:rsidRPr="00630A69">
                        <w:rPr>
                          <w:sz w:val="22"/>
                        </w:rPr>
                        <w:t>Ensure that you add your unique HPZ Ref number (which will have been provided in the email subject header)</w:t>
                      </w:r>
                      <w:r>
                        <w:rPr>
                          <w:sz w:val="22"/>
                        </w:rPr>
                        <w:t>.</w:t>
                      </w:r>
                    </w:p>
                    <w:bookmarkStart w:id="1" w:name="_MON_1741426043"/>
                    <w:bookmarkEnd w:id="1"/>
                    <w:p w14:paraId="68A8D369" w14:textId="3EF3AE03" w:rsidR="00E35CED" w:rsidRPr="00630A69" w:rsidRDefault="006E0768" w:rsidP="00E35CED">
                      <w:pPr>
                        <w:pStyle w:val="ListParagraph"/>
                        <w:ind w:firstLine="0"/>
                        <w:jc w:val="center"/>
                        <w:rPr>
                          <w:sz w:val="22"/>
                        </w:rPr>
                      </w:pPr>
                      <w:r>
                        <w:rPr>
                          <w:sz w:val="22"/>
                        </w:rPr>
                        <w:object w:dxaOrig="1440" w:dyaOrig="932" w14:anchorId="25678268">
                          <v:shape id="_x0000_i1026" type="#_x0000_t75" style="width:76.5pt;height:49.5pt">
                            <v:imagedata r:id="rId12" o:title=""/>
                          </v:shape>
                          <o:OLEObject Type="Embed" ProgID="Word.Document.8" ShapeID="_x0000_i1026" DrawAspect="Icon" ObjectID="_1766932158" r:id="rId15">
                            <o:FieldCodes>\s</o:FieldCodes>
                          </o:OLEObject>
                        </w:object>
                      </w:r>
                    </w:p>
                    <w:p w14:paraId="29EBF687" w14:textId="4ADCE639" w:rsidR="00362830" w:rsidRDefault="00DD420A" w:rsidP="00E20314">
                      <w:pPr>
                        <w:ind w:left="0"/>
                        <w:jc w:val="center"/>
                        <w:rPr>
                          <w:sz w:val="22"/>
                        </w:rPr>
                      </w:pPr>
                      <w:hyperlink r:id="rId16" w:history="1">
                        <w:r w:rsidR="006030E7">
                          <w:rPr>
                            <w:rStyle w:val="Hyperlink"/>
                            <w:b/>
                            <w:bCs/>
                            <w:sz w:val="22"/>
                          </w:rPr>
                          <w:t>Click here</w:t>
                        </w:r>
                      </w:hyperlink>
                      <w:r w:rsidR="006030E7" w:rsidRPr="00BF4D91">
                        <w:rPr>
                          <w:sz w:val="22"/>
                        </w:rPr>
                        <w:t xml:space="preserve"> to find your local HPT</w:t>
                      </w:r>
                      <w:r w:rsidR="006030E7">
                        <w:rPr>
                          <w:sz w:val="22"/>
                        </w:rPr>
                        <w:t xml:space="preserve"> </w:t>
                      </w:r>
                    </w:p>
                    <w:p w14:paraId="1778F971" w14:textId="77777777" w:rsidR="006720DC" w:rsidRDefault="006720DC" w:rsidP="00E20314">
                      <w:pPr>
                        <w:ind w:left="0"/>
                        <w:jc w:val="center"/>
                      </w:pPr>
                    </w:p>
                  </w:txbxContent>
                </v:textbox>
                <w10:wrap anchorx="margin"/>
              </v:shape>
            </w:pict>
          </mc:Fallback>
        </mc:AlternateContent>
      </w:r>
    </w:p>
    <w:p w14:paraId="7ABADBD5" w14:textId="34289090" w:rsidR="00905F92" w:rsidRPr="00F018C7" w:rsidRDefault="00905F92">
      <w:pPr>
        <w:spacing w:after="0" w:line="259" w:lineRule="auto"/>
        <w:ind w:left="0" w:firstLine="0"/>
        <w:rPr>
          <w:sz w:val="22"/>
        </w:rPr>
      </w:pPr>
    </w:p>
    <w:p w14:paraId="157508C6" w14:textId="1EB86B11" w:rsidR="00F04E79" w:rsidRDefault="00F04E79">
      <w:pPr>
        <w:spacing w:after="0" w:line="259" w:lineRule="auto"/>
        <w:ind w:left="0" w:firstLine="0"/>
        <w:rPr>
          <w:sz w:val="22"/>
        </w:rPr>
      </w:pPr>
    </w:p>
    <w:p w14:paraId="7F62A48A" w14:textId="6E982AD7" w:rsidR="00F04E79" w:rsidRDefault="00F04E79">
      <w:pPr>
        <w:spacing w:after="0" w:line="259" w:lineRule="auto"/>
        <w:ind w:left="0" w:firstLine="0"/>
        <w:rPr>
          <w:sz w:val="22"/>
        </w:rPr>
      </w:pPr>
    </w:p>
    <w:p w14:paraId="28D9189D" w14:textId="1B09094F" w:rsidR="00F04E79" w:rsidRDefault="00F04E79">
      <w:pPr>
        <w:spacing w:after="0" w:line="259" w:lineRule="auto"/>
        <w:ind w:left="0" w:firstLine="0"/>
        <w:rPr>
          <w:sz w:val="22"/>
        </w:rPr>
      </w:pPr>
    </w:p>
    <w:p w14:paraId="1F133813" w14:textId="018D2221" w:rsidR="00F04E79" w:rsidRDefault="00F04E79">
      <w:pPr>
        <w:spacing w:after="0" w:line="259" w:lineRule="auto"/>
        <w:ind w:left="0" w:firstLine="0"/>
        <w:rPr>
          <w:sz w:val="22"/>
        </w:rPr>
      </w:pPr>
    </w:p>
    <w:p w14:paraId="1FF1ECA4" w14:textId="24B72D4C" w:rsidR="00F04E79" w:rsidRDefault="00F04E79">
      <w:pPr>
        <w:spacing w:after="0" w:line="259" w:lineRule="auto"/>
        <w:ind w:left="0" w:firstLine="0"/>
        <w:rPr>
          <w:sz w:val="22"/>
        </w:rPr>
      </w:pPr>
    </w:p>
    <w:p w14:paraId="47517F3A" w14:textId="4DDA5192" w:rsidR="00F04E79" w:rsidRDefault="00F04E79">
      <w:pPr>
        <w:spacing w:after="0" w:line="259" w:lineRule="auto"/>
        <w:ind w:left="0" w:firstLine="0"/>
        <w:rPr>
          <w:sz w:val="22"/>
        </w:rPr>
      </w:pPr>
    </w:p>
    <w:p w14:paraId="1101E104" w14:textId="11931A61" w:rsidR="00F04E79" w:rsidRDefault="00F04E79">
      <w:pPr>
        <w:spacing w:after="0" w:line="259" w:lineRule="auto"/>
        <w:ind w:left="0" w:firstLine="0"/>
        <w:rPr>
          <w:sz w:val="22"/>
        </w:rPr>
      </w:pPr>
    </w:p>
    <w:p w14:paraId="09714B69" w14:textId="6CCCD8E6" w:rsidR="006A4474" w:rsidRDefault="006A4474" w:rsidP="00F04E79">
      <w:pPr>
        <w:spacing w:after="24" w:line="259" w:lineRule="auto"/>
        <w:ind w:left="0" w:firstLine="0"/>
        <w:jc w:val="both"/>
        <w:rPr>
          <w:b/>
          <w:bCs/>
          <w:color w:val="009999"/>
          <w:sz w:val="22"/>
        </w:rPr>
      </w:pPr>
    </w:p>
    <w:p w14:paraId="32C9BE77" w14:textId="37EA8D63" w:rsidR="006A4474" w:rsidRDefault="006A4474" w:rsidP="00F04E79">
      <w:pPr>
        <w:spacing w:after="24" w:line="259" w:lineRule="auto"/>
        <w:ind w:left="0" w:firstLine="0"/>
        <w:jc w:val="both"/>
        <w:rPr>
          <w:b/>
          <w:bCs/>
          <w:color w:val="009999"/>
          <w:sz w:val="22"/>
        </w:rPr>
      </w:pPr>
    </w:p>
    <w:p w14:paraId="166E0A21" w14:textId="2ED1E276" w:rsidR="006A4474" w:rsidRDefault="006A4474" w:rsidP="00F04E79">
      <w:pPr>
        <w:spacing w:after="24" w:line="259" w:lineRule="auto"/>
        <w:ind w:left="0" w:firstLine="0"/>
        <w:jc w:val="both"/>
        <w:rPr>
          <w:b/>
          <w:bCs/>
          <w:color w:val="009999"/>
          <w:sz w:val="22"/>
        </w:rPr>
      </w:pPr>
    </w:p>
    <w:p w14:paraId="5F34F8BF" w14:textId="039211FA" w:rsidR="006A4474" w:rsidRDefault="006A4474" w:rsidP="00F04E79">
      <w:pPr>
        <w:spacing w:after="24" w:line="259" w:lineRule="auto"/>
        <w:ind w:left="0" w:firstLine="0"/>
        <w:jc w:val="both"/>
        <w:rPr>
          <w:b/>
          <w:bCs/>
          <w:color w:val="009999"/>
          <w:sz w:val="22"/>
        </w:rPr>
      </w:pPr>
    </w:p>
    <w:p w14:paraId="63777C43" w14:textId="035E64B9" w:rsidR="005D75B6" w:rsidRDefault="006720DC" w:rsidP="00F04E79">
      <w:pPr>
        <w:spacing w:after="24" w:line="259" w:lineRule="auto"/>
        <w:ind w:left="0" w:firstLine="0"/>
        <w:jc w:val="both"/>
        <w:rPr>
          <w:b/>
          <w:bCs/>
          <w:color w:val="009999"/>
          <w:sz w:val="22"/>
        </w:rPr>
      </w:pPr>
      <w:r w:rsidRPr="00F018C7">
        <w:rPr>
          <w:noProof/>
          <w:sz w:val="22"/>
        </w:rPr>
        <mc:AlternateContent>
          <mc:Choice Requires="wps">
            <w:drawing>
              <wp:anchor distT="0" distB="0" distL="114300" distR="114300" simplePos="0" relativeHeight="251671552" behindDoc="0" locked="0" layoutInCell="1" allowOverlap="1" wp14:anchorId="35E56043" wp14:editId="679189B7">
                <wp:simplePos x="0" y="0"/>
                <wp:positionH relativeFrom="margin">
                  <wp:posOffset>314325</wp:posOffset>
                </wp:positionH>
                <wp:positionV relativeFrom="paragraph">
                  <wp:posOffset>144781</wp:posOffset>
                </wp:positionV>
                <wp:extent cx="6515100" cy="17907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6515100" cy="1790700"/>
                        </a:xfrm>
                        <a:prstGeom prst="rect">
                          <a:avLst/>
                        </a:prstGeom>
                        <a:solidFill>
                          <a:schemeClr val="lt1"/>
                        </a:solidFill>
                        <a:ln w="6350">
                          <a:solidFill>
                            <a:prstClr val="black"/>
                          </a:solidFill>
                        </a:ln>
                      </wps:spPr>
                      <wps:txbx>
                        <w:txbxContent>
                          <w:p w14:paraId="68ED9C7F" w14:textId="7E086284" w:rsidR="00C86551" w:rsidRPr="00EC3A22" w:rsidRDefault="00C86551" w:rsidP="00633CFC">
                            <w:pPr>
                              <w:ind w:left="0" w:firstLine="0"/>
                              <w:jc w:val="both"/>
                              <w:rPr>
                                <w:b/>
                                <w:bCs/>
                                <w:color w:val="009999"/>
                                <w:sz w:val="22"/>
                              </w:rPr>
                            </w:pPr>
                            <w:r w:rsidRPr="00EC3A22">
                              <w:rPr>
                                <w:b/>
                                <w:bCs/>
                                <w:color w:val="009999"/>
                                <w:sz w:val="22"/>
                              </w:rPr>
                              <w:t>Remember:</w:t>
                            </w:r>
                          </w:p>
                          <w:p w14:paraId="454C3F25" w14:textId="77151B43" w:rsidR="00350EE4" w:rsidRPr="001D1658" w:rsidRDefault="00362830" w:rsidP="00996D6F">
                            <w:pPr>
                              <w:pStyle w:val="ListParagraph"/>
                              <w:numPr>
                                <w:ilvl w:val="0"/>
                                <w:numId w:val="1"/>
                              </w:numPr>
                              <w:spacing w:line="276" w:lineRule="auto"/>
                              <w:jc w:val="both"/>
                              <w:rPr>
                                <w:sz w:val="22"/>
                              </w:rPr>
                            </w:pPr>
                            <w:r w:rsidRPr="00EC3A22">
                              <w:rPr>
                                <w:sz w:val="22"/>
                              </w:rPr>
                              <w:t xml:space="preserve">An outbreak of </w:t>
                            </w:r>
                            <w:r w:rsidR="00DA6FFE">
                              <w:rPr>
                                <w:sz w:val="22"/>
                              </w:rPr>
                              <w:t>s</w:t>
                            </w:r>
                            <w:r w:rsidRPr="00EC3A22">
                              <w:rPr>
                                <w:sz w:val="22"/>
                              </w:rPr>
                              <w:t xml:space="preserve">carlet </w:t>
                            </w:r>
                            <w:r w:rsidR="00DA6FFE">
                              <w:rPr>
                                <w:sz w:val="22"/>
                              </w:rPr>
                              <w:t>f</w:t>
                            </w:r>
                            <w:r w:rsidRPr="00EC3A22">
                              <w:rPr>
                                <w:sz w:val="22"/>
                              </w:rPr>
                              <w:t>ever can be declared over when 10 days have passed without any new cases</w:t>
                            </w:r>
                            <w:r w:rsidR="00C96F3C" w:rsidRPr="00EC3A22">
                              <w:rPr>
                                <w:sz w:val="22"/>
                              </w:rPr>
                              <w:t xml:space="preserve"> in the group</w:t>
                            </w:r>
                            <w:r w:rsidRPr="00EC3A22">
                              <w:rPr>
                                <w:sz w:val="22"/>
                              </w:rPr>
                              <w:t>.</w:t>
                            </w:r>
                          </w:p>
                          <w:p w14:paraId="631659F3" w14:textId="77777777" w:rsidR="006720DC" w:rsidRDefault="006D68AA" w:rsidP="00996D6F">
                            <w:pPr>
                              <w:pStyle w:val="ListParagraph"/>
                              <w:numPr>
                                <w:ilvl w:val="0"/>
                                <w:numId w:val="1"/>
                              </w:numPr>
                              <w:spacing w:line="276" w:lineRule="auto"/>
                              <w:jc w:val="both"/>
                              <w:rPr>
                                <w:sz w:val="22"/>
                              </w:rPr>
                            </w:pPr>
                            <w:r w:rsidRPr="00EC3A22">
                              <w:rPr>
                                <w:sz w:val="22"/>
                              </w:rPr>
                              <w:t xml:space="preserve">Clinicians have a duty to notify the Health Protection Team of all </w:t>
                            </w:r>
                            <w:r w:rsidR="00596C98" w:rsidRPr="00EC3A22">
                              <w:rPr>
                                <w:sz w:val="22"/>
                              </w:rPr>
                              <w:t>cases of invasive</w:t>
                            </w:r>
                            <w:r w:rsidRPr="00EC3A22">
                              <w:rPr>
                                <w:sz w:val="22"/>
                              </w:rPr>
                              <w:t xml:space="preserve"> Group A Strep</w:t>
                            </w:r>
                            <w:r w:rsidR="00596C98" w:rsidRPr="00EC3A22">
                              <w:rPr>
                                <w:sz w:val="22"/>
                              </w:rPr>
                              <w:t xml:space="preserve">tococcus (iGAS). In this situation we </w:t>
                            </w:r>
                            <w:r w:rsidR="00E03576">
                              <w:rPr>
                                <w:sz w:val="22"/>
                              </w:rPr>
                              <w:t>will</w:t>
                            </w:r>
                            <w:r w:rsidR="00E03576" w:rsidRPr="00EC3A22">
                              <w:rPr>
                                <w:sz w:val="22"/>
                              </w:rPr>
                              <w:t xml:space="preserve"> </w:t>
                            </w:r>
                            <w:r w:rsidR="00596C98" w:rsidRPr="00EC3A22">
                              <w:rPr>
                                <w:sz w:val="22"/>
                              </w:rPr>
                              <w:t xml:space="preserve">contact the relevant </w:t>
                            </w:r>
                            <w:r w:rsidR="00E03576" w:rsidRPr="00EC3A22">
                              <w:rPr>
                                <w:sz w:val="22"/>
                              </w:rPr>
                              <w:t>s</w:t>
                            </w:r>
                            <w:r w:rsidR="00E03576">
                              <w:rPr>
                                <w:sz w:val="22"/>
                              </w:rPr>
                              <w:t>etting</w:t>
                            </w:r>
                            <w:r w:rsidR="000D5868" w:rsidRPr="00EC3A22">
                              <w:rPr>
                                <w:sz w:val="22"/>
                              </w:rPr>
                              <w:t xml:space="preserve">, complete a risk </w:t>
                            </w:r>
                            <w:r w:rsidR="00F31D01" w:rsidRPr="00EC3A22">
                              <w:rPr>
                                <w:sz w:val="22"/>
                              </w:rPr>
                              <w:t>assessment,</w:t>
                            </w:r>
                            <w:r w:rsidR="000D5868" w:rsidRPr="00EC3A22">
                              <w:rPr>
                                <w:sz w:val="22"/>
                              </w:rPr>
                              <w:t xml:space="preserve"> </w:t>
                            </w:r>
                            <w:r w:rsidR="00596C98" w:rsidRPr="00EC3A22">
                              <w:rPr>
                                <w:sz w:val="22"/>
                              </w:rPr>
                              <w:t>and recommend further actions</w:t>
                            </w:r>
                            <w:r w:rsidR="00E03576">
                              <w:rPr>
                                <w:sz w:val="22"/>
                              </w:rPr>
                              <w:t xml:space="preserve"> (as appropriate)</w:t>
                            </w:r>
                            <w:r w:rsidR="00596C98" w:rsidRPr="00EC3A22">
                              <w:rPr>
                                <w:sz w:val="22"/>
                              </w:rPr>
                              <w:t>.</w:t>
                            </w:r>
                            <w:r w:rsidR="001C140B">
                              <w:rPr>
                                <w:sz w:val="22"/>
                              </w:rPr>
                              <w:t xml:space="preserve"> </w:t>
                            </w:r>
                          </w:p>
                          <w:p w14:paraId="3055C9C6" w14:textId="25161F91" w:rsidR="00096BD3" w:rsidRPr="006720DC" w:rsidRDefault="006720DC" w:rsidP="00996D6F">
                            <w:pPr>
                              <w:pStyle w:val="ListParagraph"/>
                              <w:numPr>
                                <w:ilvl w:val="0"/>
                                <w:numId w:val="1"/>
                              </w:numPr>
                              <w:spacing w:line="276" w:lineRule="auto"/>
                              <w:jc w:val="both"/>
                              <w:rPr>
                                <w:color w:val="auto"/>
                                <w:sz w:val="22"/>
                              </w:rPr>
                            </w:pPr>
                            <w:r w:rsidRPr="006720DC">
                              <w:rPr>
                                <w:color w:val="auto"/>
                                <w:sz w:val="22"/>
                              </w:rPr>
                              <w:t>Should you become aware of an IGAS case before being contacted by the HPT, please contact them asap to discuss.</w:t>
                            </w:r>
                          </w:p>
                          <w:p w14:paraId="3E572725" w14:textId="77777777" w:rsidR="006720DC" w:rsidRPr="00EC3A22" w:rsidRDefault="006720DC" w:rsidP="00996D6F">
                            <w:pPr>
                              <w:pStyle w:val="ListParagraph"/>
                              <w:numPr>
                                <w:ilvl w:val="0"/>
                                <w:numId w:val="1"/>
                              </w:numPr>
                              <w:spacing w:line="276" w:lineRule="auto"/>
                              <w:jc w:val="both"/>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56043" id="Text Box 12" o:spid="_x0000_s1036" type="#_x0000_t202" style="position:absolute;left:0;text-align:left;margin-left:24.75pt;margin-top:11.4pt;width:513pt;height:141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" fillcolor="white [3201]" strokeweight=".5pt">
                <v:textbox>
                  <w:txbxContent>
                    <w:p w14:paraId="68ED9C7F" w14:textId="7E086284" w:rsidR="00C86551" w:rsidRPr="00EC3A22" w:rsidRDefault="00C86551" w:rsidP="00633CFC">
                      <w:pPr>
                        <w:ind w:left="0" w:firstLine="0"/>
                        <w:jc w:val="both"/>
                        <w:rPr>
                          <w:b/>
                          <w:bCs/>
                          <w:color w:val="009999"/>
                          <w:sz w:val="22"/>
                        </w:rPr>
                      </w:pPr>
                      <w:r w:rsidRPr="00EC3A22">
                        <w:rPr>
                          <w:b/>
                          <w:bCs/>
                          <w:color w:val="009999"/>
                          <w:sz w:val="22"/>
                        </w:rPr>
                        <w:t>Remember:</w:t>
                      </w:r>
                    </w:p>
                    <w:p w14:paraId="454C3F25" w14:textId="77151B43" w:rsidR="00350EE4" w:rsidRPr="001D1658" w:rsidRDefault="00362830" w:rsidP="00996D6F">
                      <w:pPr>
                        <w:pStyle w:val="ListParagraph"/>
                        <w:numPr>
                          <w:ilvl w:val="0"/>
                          <w:numId w:val="1"/>
                        </w:numPr>
                        <w:spacing w:line="276" w:lineRule="auto"/>
                        <w:jc w:val="both"/>
                        <w:rPr>
                          <w:sz w:val="22"/>
                        </w:rPr>
                      </w:pPr>
                      <w:r w:rsidRPr="00EC3A22">
                        <w:rPr>
                          <w:sz w:val="22"/>
                        </w:rPr>
                        <w:t xml:space="preserve">An outbreak of </w:t>
                      </w:r>
                      <w:r w:rsidR="00DA6FFE">
                        <w:rPr>
                          <w:sz w:val="22"/>
                        </w:rPr>
                        <w:t>s</w:t>
                      </w:r>
                      <w:r w:rsidRPr="00EC3A22">
                        <w:rPr>
                          <w:sz w:val="22"/>
                        </w:rPr>
                        <w:t xml:space="preserve">carlet </w:t>
                      </w:r>
                      <w:r w:rsidR="00DA6FFE">
                        <w:rPr>
                          <w:sz w:val="22"/>
                        </w:rPr>
                        <w:t>f</w:t>
                      </w:r>
                      <w:r w:rsidRPr="00EC3A22">
                        <w:rPr>
                          <w:sz w:val="22"/>
                        </w:rPr>
                        <w:t>ever can be declared over when 10 days have passed without any new cases</w:t>
                      </w:r>
                      <w:r w:rsidR="00C96F3C" w:rsidRPr="00EC3A22">
                        <w:rPr>
                          <w:sz w:val="22"/>
                        </w:rPr>
                        <w:t xml:space="preserve"> in the group</w:t>
                      </w:r>
                      <w:r w:rsidRPr="00EC3A22">
                        <w:rPr>
                          <w:sz w:val="22"/>
                        </w:rPr>
                        <w:t>.</w:t>
                      </w:r>
                    </w:p>
                    <w:p w14:paraId="631659F3" w14:textId="77777777" w:rsidR="006720DC" w:rsidRDefault="006D68AA" w:rsidP="00996D6F">
                      <w:pPr>
                        <w:pStyle w:val="ListParagraph"/>
                        <w:numPr>
                          <w:ilvl w:val="0"/>
                          <w:numId w:val="1"/>
                        </w:numPr>
                        <w:spacing w:line="276" w:lineRule="auto"/>
                        <w:jc w:val="both"/>
                        <w:rPr>
                          <w:sz w:val="22"/>
                        </w:rPr>
                      </w:pPr>
                      <w:r w:rsidRPr="00EC3A22">
                        <w:rPr>
                          <w:sz w:val="22"/>
                        </w:rPr>
                        <w:t xml:space="preserve">Clinicians have a duty to notify the Health Protection Team of all </w:t>
                      </w:r>
                      <w:r w:rsidR="00596C98" w:rsidRPr="00EC3A22">
                        <w:rPr>
                          <w:sz w:val="22"/>
                        </w:rPr>
                        <w:t>cases of invasive</w:t>
                      </w:r>
                      <w:r w:rsidRPr="00EC3A22">
                        <w:rPr>
                          <w:sz w:val="22"/>
                        </w:rPr>
                        <w:t xml:space="preserve"> Group A Strep</w:t>
                      </w:r>
                      <w:r w:rsidR="00596C98" w:rsidRPr="00EC3A22">
                        <w:rPr>
                          <w:sz w:val="22"/>
                        </w:rPr>
                        <w:t xml:space="preserve">tococcus (iGAS). In this situation we </w:t>
                      </w:r>
                      <w:r w:rsidR="00E03576">
                        <w:rPr>
                          <w:sz w:val="22"/>
                        </w:rPr>
                        <w:t>will</w:t>
                      </w:r>
                      <w:r w:rsidR="00E03576" w:rsidRPr="00EC3A22">
                        <w:rPr>
                          <w:sz w:val="22"/>
                        </w:rPr>
                        <w:t xml:space="preserve"> </w:t>
                      </w:r>
                      <w:r w:rsidR="00596C98" w:rsidRPr="00EC3A22">
                        <w:rPr>
                          <w:sz w:val="22"/>
                        </w:rPr>
                        <w:t xml:space="preserve">contact the relevant </w:t>
                      </w:r>
                      <w:r w:rsidR="00E03576" w:rsidRPr="00EC3A22">
                        <w:rPr>
                          <w:sz w:val="22"/>
                        </w:rPr>
                        <w:t>s</w:t>
                      </w:r>
                      <w:r w:rsidR="00E03576">
                        <w:rPr>
                          <w:sz w:val="22"/>
                        </w:rPr>
                        <w:t>etting</w:t>
                      </w:r>
                      <w:r w:rsidR="000D5868" w:rsidRPr="00EC3A22">
                        <w:rPr>
                          <w:sz w:val="22"/>
                        </w:rPr>
                        <w:t xml:space="preserve">, complete a risk </w:t>
                      </w:r>
                      <w:r w:rsidR="00F31D01" w:rsidRPr="00EC3A22">
                        <w:rPr>
                          <w:sz w:val="22"/>
                        </w:rPr>
                        <w:t>assessment,</w:t>
                      </w:r>
                      <w:r w:rsidR="000D5868" w:rsidRPr="00EC3A22">
                        <w:rPr>
                          <w:sz w:val="22"/>
                        </w:rPr>
                        <w:t xml:space="preserve"> </w:t>
                      </w:r>
                      <w:r w:rsidR="00596C98" w:rsidRPr="00EC3A22">
                        <w:rPr>
                          <w:sz w:val="22"/>
                        </w:rPr>
                        <w:t>and recommend further actions</w:t>
                      </w:r>
                      <w:r w:rsidR="00E03576">
                        <w:rPr>
                          <w:sz w:val="22"/>
                        </w:rPr>
                        <w:t xml:space="preserve"> (as appropriate)</w:t>
                      </w:r>
                      <w:r w:rsidR="00596C98" w:rsidRPr="00EC3A22">
                        <w:rPr>
                          <w:sz w:val="22"/>
                        </w:rPr>
                        <w:t>.</w:t>
                      </w:r>
                      <w:r w:rsidR="001C140B">
                        <w:rPr>
                          <w:sz w:val="22"/>
                        </w:rPr>
                        <w:t xml:space="preserve"> </w:t>
                      </w:r>
                    </w:p>
                    <w:p w14:paraId="3055C9C6" w14:textId="25161F91" w:rsidR="00096BD3" w:rsidRPr="006720DC" w:rsidRDefault="006720DC" w:rsidP="00996D6F">
                      <w:pPr>
                        <w:pStyle w:val="ListParagraph"/>
                        <w:numPr>
                          <w:ilvl w:val="0"/>
                          <w:numId w:val="1"/>
                        </w:numPr>
                        <w:spacing w:line="276" w:lineRule="auto"/>
                        <w:jc w:val="both"/>
                        <w:rPr>
                          <w:color w:val="auto"/>
                          <w:sz w:val="22"/>
                        </w:rPr>
                      </w:pPr>
                      <w:r w:rsidRPr="006720DC">
                        <w:rPr>
                          <w:color w:val="auto"/>
                          <w:sz w:val="22"/>
                        </w:rPr>
                        <w:t>Should you become aware of an IGAS case before being contacted by the HPT, please contact them asap to discuss.</w:t>
                      </w:r>
                    </w:p>
                    <w:p w14:paraId="3E572725" w14:textId="77777777" w:rsidR="006720DC" w:rsidRPr="00EC3A22" w:rsidRDefault="006720DC" w:rsidP="00996D6F">
                      <w:pPr>
                        <w:pStyle w:val="ListParagraph"/>
                        <w:numPr>
                          <w:ilvl w:val="0"/>
                          <w:numId w:val="1"/>
                        </w:numPr>
                        <w:spacing w:line="276" w:lineRule="auto"/>
                        <w:jc w:val="both"/>
                        <w:rPr>
                          <w:sz w:val="22"/>
                        </w:rPr>
                      </w:pPr>
                    </w:p>
                  </w:txbxContent>
                </v:textbox>
                <w10:wrap anchorx="margin"/>
              </v:shape>
            </w:pict>
          </mc:Fallback>
        </mc:AlternateContent>
      </w:r>
    </w:p>
    <w:p w14:paraId="2BE682E4" w14:textId="272CF922" w:rsidR="005D75B6" w:rsidRDefault="005D75B6" w:rsidP="00F04E79">
      <w:pPr>
        <w:spacing w:after="24" w:line="259" w:lineRule="auto"/>
        <w:ind w:left="0" w:firstLine="0"/>
        <w:jc w:val="both"/>
        <w:rPr>
          <w:b/>
          <w:bCs/>
          <w:color w:val="009999"/>
          <w:sz w:val="22"/>
        </w:rPr>
      </w:pPr>
    </w:p>
    <w:p w14:paraId="1A4D31D9" w14:textId="1E7E071C" w:rsidR="005D75B6" w:rsidRDefault="005D75B6" w:rsidP="00F04E79">
      <w:pPr>
        <w:spacing w:after="24" w:line="259" w:lineRule="auto"/>
        <w:ind w:left="0" w:firstLine="0"/>
        <w:jc w:val="both"/>
        <w:rPr>
          <w:b/>
          <w:bCs/>
          <w:color w:val="009999"/>
          <w:sz w:val="22"/>
        </w:rPr>
      </w:pPr>
    </w:p>
    <w:p w14:paraId="63E37644" w14:textId="32CE305C" w:rsidR="005D75B6" w:rsidRDefault="005D75B6" w:rsidP="00F04E79">
      <w:pPr>
        <w:spacing w:after="24" w:line="259" w:lineRule="auto"/>
        <w:ind w:left="0" w:firstLine="0"/>
        <w:jc w:val="both"/>
        <w:rPr>
          <w:b/>
          <w:bCs/>
          <w:color w:val="009999"/>
          <w:sz w:val="22"/>
        </w:rPr>
      </w:pPr>
    </w:p>
    <w:p w14:paraId="2B22016E" w14:textId="529DA1CA" w:rsidR="00CC0CE6" w:rsidRDefault="00CC0CE6" w:rsidP="00F04E79">
      <w:pPr>
        <w:spacing w:after="24" w:line="259" w:lineRule="auto"/>
        <w:ind w:left="0" w:firstLine="0"/>
        <w:jc w:val="both"/>
        <w:rPr>
          <w:b/>
          <w:bCs/>
          <w:color w:val="009999"/>
          <w:sz w:val="22"/>
        </w:rPr>
      </w:pPr>
    </w:p>
    <w:p w14:paraId="0454B181" w14:textId="77777777" w:rsidR="00CC0CE6" w:rsidRDefault="00CC0CE6" w:rsidP="00F04E79">
      <w:pPr>
        <w:spacing w:after="24" w:line="259" w:lineRule="auto"/>
        <w:ind w:left="0" w:firstLine="0"/>
        <w:jc w:val="both"/>
        <w:rPr>
          <w:b/>
          <w:bCs/>
          <w:color w:val="009999"/>
          <w:sz w:val="22"/>
        </w:rPr>
      </w:pPr>
    </w:p>
    <w:p w14:paraId="460D9302" w14:textId="6D142A8C" w:rsidR="005D75B6" w:rsidRDefault="005D75B6" w:rsidP="00F04E79">
      <w:pPr>
        <w:spacing w:after="24" w:line="259" w:lineRule="auto"/>
        <w:ind w:left="0" w:firstLine="0"/>
        <w:jc w:val="both"/>
        <w:rPr>
          <w:b/>
          <w:bCs/>
          <w:color w:val="009999"/>
          <w:sz w:val="22"/>
        </w:rPr>
      </w:pPr>
    </w:p>
    <w:p w14:paraId="39B13CD6" w14:textId="5F77C0DF" w:rsidR="00E2192F" w:rsidRDefault="00E2192F" w:rsidP="00F04E79">
      <w:pPr>
        <w:spacing w:after="24" w:line="259" w:lineRule="auto"/>
        <w:ind w:left="0" w:firstLine="0"/>
        <w:jc w:val="both"/>
        <w:rPr>
          <w:b/>
          <w:bCs/>
          <w:color w:val="009999"/>
          <w:sz w:val="22"/>
        </w:rPr>
      </w:pPr>
    </w:p>
    <w:p w14:paraId="102F10C5" w14:textId="78A2FC4D" w:rsidR="00E2192F" w:rsidRDefault="00E2192F" w:rsidP="00F04E79">
      <w:pPr>
        <w:spacing w:after="24" w:line="259" w:lineRule="auto"/>
        <w:ind w:left="0" w:firstLine="0"/>
        <w:jc w:val="both"/>
        <w:rPr>
          <w:b/>
          <w:bCs/>
          <w:color w:val="009999"/>
          <w:sz w:val="22"/>
        </w:rPr>
      </w:pPr>
    </w:p>
    <w:p w14:paraId="1FB612A8" w14:textId="26F6741A" w:rsidR="00E2192F" w:rsidRDefault="00E2192F" w:rsidP="00F04E79">
      <w:pPr>
        <w:spacing w:after="24" w:line="259" w:lineRule="auto"/>
        <w:ind w:left="0" w:firstLine="0"/>
        <w:jc w:val="both"/>
        <w:rPr>
          <w:b/>
          <w:bCs/>
          <w:color w:val="009999"/>
          <w:sz w:val="22"/>
        </w:rPr>
      </w:pPr>
    </w:p>
    <w:p w14:paraId="57D0BE58" w14:textId="7E2318F2" w:rsidR="00E2192F" w:rsidRDefault="00E2192F" w:rsidP="00F04E79">
      <w:pPr>
        <w:spacing w:after="24" w:line="259" w:lineRule="auto"/>
        <w:ind w:left="0" w:firstLine="0"/>
        <w:jc w:val="both"/>
        <w:rPr>
          <w:b/>
          <w:bCs/>
          <w:color w:val="009999"/>
          <w:sz w:val="22"/>
        </w:rPr>
      </w:pPr>
    </w:p>
    <w:p w14:paraId="07AF5E7B" w14:textId="77777777" w:rsidR="006A4474" w:rsidRDefault="006A4474" w:rsidP="00F04E79">
      <w:pPr>
        <w:spacing w:after="24" w:line="259" w:lineRule="auto"/>
        <w:ind w:left="0" w:firstLine="0"/>
        <w:jc w:val="both"/>
        <w:rPr>
          <w:b/>
          <w:bCs/>
          <w:color w:val="009999"/>
          <w:sz w:val="22"/>
        </w:rPr>
      </w:pPr>
    </w:p>
    <w:p w14:paraId="183528E6" w14:textId="6C67FAF1" w:rsidR="005D75B6" w:rsidRPr="00885E53" w:rsidRDefault="00D512BD" w:rsidP="00885E53">
      <w:pPr>
        <w:pStyle w:val="ListParagraph"/>
        <w:numPr>
          <w:ilvl w:val="0"/>
          <w:numId w:val="28"/>
        </w:numPr>
        <w:spacing w:after="21" w:line="276" w:lineRule="auto"/>
        <w:rPr>
          <w:b/>
          <w:bCs/>
          <w:color w:val="009999"/>
          <w:sz w:val="22"/>
        </w:rPr>
      </w:pPr>
      <w:r w:rsidRPr="00885E53">
        <w:rPr>
          <w:b/>
          <w:bCs/>
          <w:color w:val="009999"/>
          <w:sz w:val="22"/>
        </w:rPr>
        <w:t>Further information</w:t>
      </w:r>
    </w:p>
    <w:p w14:paraId="15E2340B" w14:textId="3AF92512" w:rsidR="005D75B6" w:rsidRPr="00D512BD" w:rsidRDefault="00D512BD" w:rsidP="00CC0CE6">
      <w:pPr>
        <w:spacing w:after="24" w:line="259" w:lineRule="auto"/>
        <w:jc w:val="both"/>
        <w:rPr>
          <w:sz w:val="22"/>
        </w:rPr>
      </w:pPr>
      <w:r w:rsidRPr="00D512BD">
        <w:rPr>
          <w:sz w:val="22"/>
        </w:rPr>
        <w:t xml:space="preserve">The following resources will remain up to date with any national updates and should be used as the point of reference </w:t>
      </w:r>
    </w:p>
    <w:p w14:paraId="18A53A0E" w14:textId="2435FD62" w:rsidR="006A4474" w:rsidRPr="006A4474" w:rsidRDefault="00D512BD" w:rsidP="00996D6F">
      <w:pPr>
        <w:pStyle w:val="ListParagraph"/>
        <w:numPr>
          <w:ilvl w:val="0"/>
          <w:numId w:val="17"/>
        </w:numPr>
        <w:spacing w:after="24" w:line="259" w:lineRule="auto"/>
        <w:ind w:left="709"/>
        <w:jc w:val="both"/>
        <w:rPr>
          <w:b/>
          <w:bCs/>
          <w:color w:val="009999"/>
          <w:sz w:val="22"/>
        </w:rPr>
      </w:pPr>
      <w:r>
        <w:rPr>
          <w:b/>
          <w:bCs/>
          <w:color w:val="009999"/>
          <w:sz w:val="22"/>
        </w:rPr>
        <w:t>E</w:t>
      </w:r>
      <w:r w:rsidR="00F04E79" w:rsidRPr="006A4474">
        <w:rPr>
          <w:b/>
          <w:bCs/>
          <w:color w:val="009999"/>
          <w:sz w:val="22"/>
        </w:rPr>
        <w:t>ducational setting</w:t>
      </w:r>
      <w:r>
        <w:rPr>
          <w:b/>
          <w:bCs/>
          <w:color w:val="009999"/>
          <w:sz w:val="22"/>
        </w:rPr>
        <w:t xml:space="preserve"> resources</w:t>
      </w:r>
    </w:p>
    <w:p w14:paraId="1CF27741" w14:textId="77777777" w:rsidR="006A4474" w:rsidRDefault="00DD420A" w:rsidP="00996D6F">
      <w:pPr>
        <w:pStyle w:val="NoSpacing"/>
        <w:numPr>
          <w:ilvl w:val="0"/>
          <w:numId w:val="14"/>
        </w:numPr>
        <w:rPr>
          <w:color w:val="auto"/>
          <w:sz w:val="22"/>
        </w:rPr>
      </w:pPr>
      <w:hyperlink r:id="rId17" w:history="1">
        <w:r w:rsidR="006A4474" w:rsidRPr="00EC3A22">
          <w:rPr>
            <w:rStyle w:val="Hyperlink"/>
            <w:sz w:val="22"/>
          </w:rPr>
          <w:t>Health protection in education and childcar</w:t>
        </w:r>
        <w:r w:rsidR="006A4474" w:rsidRPr="00EC3A22">
          <w:rPr>
            <w:rStyle w:val="Hyperlink"/>
            <w:sz w:val="22"/>
          </w:rPr>
          <w:t>e settings</w:t>
        </w:r>
      </w:hyperlink>
    </w:p>
    <w:p w14:paraId="410021D3" w14:textId="2CD5B0F5" w:rsidR="006A4474" w:rsidRPr="006A4474" w:rsidRDefault="00DD420A" w:rsidP="00996D6F">
      <w:pPr>
        <w:pStyle w:val="NoSpacing"/>
        <w:numPr>
          <w:ilvl w:val="0"/>
          <w:numId w:val="14"/>
        </w:numPr>
        <w:rPr>
          <w:color w:val="auto"/>
          <w:sz w:val="22"/>
        </w:rPr>
      </w:pPr>
      <w:hyperlink r:id="rId18" w:history="1">
        <w:r w:rsidR="006A4474" w:rsidRPr="006A4474">
          <w:rPr>
            <w:rStyle w:val="Hyperlink"/>
            <w:sz w:val="22"/>
          </w:rPr>
          <w:t>A table explaining exclusion period f</w:t>
        </w:r>
        <w:r w:rsidR="006A4474" w:rsidRPr="006A4474">
          <w:rPr>
            <w:rStyle w:val="Hyperlink"/>
            <w:sz w:val="22"/>
          </w:rPr>
          <w:t>or different childhood infections</w:t>
        </w:r>
      </w:hyperlink>
    </w:p>
    <w:p w14:paraId="7ECB8E15" w14:textId="30FAC087" w:rsidR="00F04E79" w:rsidRPr="004234E3" w:rsidRDefault="00F04E79" w:rsidP="00996D6F">
      <w:pPr>
        <w:pStyle w:val="NoSpacing"/>
        <w:numPr>
          <w:ilvl w:val="0"/>
          <w:numId w:val="14"/>
        </w:numPr>
        <w:rPr>
          <w:sz w:val="22"/>
        </w:rPr>
      </w:pPr>
      <w:r w:rsidRPr="00294DB6">
        <w:rPr>
          <w:sz w:val="22"/>
        </w:rPr>
        <w:t xml:space="preserve">Hand hygiene </w:t>
      </w:r>
      <w:hyperlink r:id="rId19" w:history="1">
        <w:r w:rsidRPr="00294DB6">
          <w:rPr>
            <w:rStyle w:val="Hyperlink"/>
            <w:sz w:val="22"/>
          </w:rPr>
          <w:t>resour</w:t>
        </w:r>
        <w:r w:rsidRPr="00294DB6">
          <w:rPr>
            <w:rStyle w:val="Hyperlink"/>
            <w:sz w:val="22"/>
          </w:rPr>
          <w:t>ces</w:t>
        </w:r>
      </w:hyperlink>
      <w:r w:rsidRPr="00294DB6">
        <w:rPr>
          <w:sz w:val="22"/>
        </w:rPr>
        <w:t xml:space="preserve"> for educationa</w:t>
      </w:r>
      <w:r w:rsidR="007C6239">
        <w:rPr>
          <w:sz w:val="22"/>
        </w:rPr>
        <w:t xml:space="preserve">l </w:t>
      </w:r>
      <w:r w:rsidRPr="007C6239">
        <w:rPr>
          <w:rStyle w:val="Hyperlink"/>
          <w:color w:val="auto"/>
          <w:sz w:val="22"/>
          <w:u w:val="none"/>
        </w:rPr>
        <w:t>settings</w:t>
      </w:r>
    </w:p>
    <w:p w14:paraId="6216B409" w14:textId="6EB0BD0B" w:rsidR="00F04E79" w:rsidRPr="00EC3A22" w:rsidRDefault="00F04E79" w:rsidP="00DD420A">
      <w:pPr>
        <w:pStyle w:val="NoSpacing"/>
        <w:ind w:left="1440" w:firstLine="0"/>
        <w:rPr>
          <w:color w:val="auto"/>
          <w:sz w:val="22"/>
        </w:rPr>
      </w:pPr>
    </w:p>
    <w:p w14:paraId="16687DD3" w14:textId="1F113946" w:rsidR="00905F92" w:rsidRDefault="00905F92">
      <w:pPr>
        <w:spacing w:after="0" w:line="259" w:lineRule="auto"/>
        <w:ind w:left="0" w:firstLine="0"/>
        <w:rPr>
          <w:sz w:val="22"/>
        </w:rPr>
      </w:pPr>
    </w:p>
    <w:p w14:paraId="72CEE7B3" w14:textId="41752462" w:rsidR="000E5597" w:rsidRDefault="00D512BD" w:rsidP="00996D6F">
      <w:pPr>
        <w:pStyle w:val="ListParagraph"/>
        <w:numPr>
          <w:ilvl w:val="0"/>
          <w:numId w:val="17"/>
        </w:numPr>
        <w:spacing w:after="24" w:line="259" w:lineRule="auto"/>
        <w:ind w:left="709"/>
        <w:jc w:val="both"/>
        <w:rPr>
          <w:b/>
          <w:bCs/>
          <w:color w:val="009999"/>
          <w:sz w:val="22"/>
        </w:rPr>
      </w:pPr>
      <w:r>
        <w:rPr>
          <w:b/>
          <w:bCs/>
          <w:color w:val="009999"/>
          <w:sz w:val="22"/>
        </w:rPr>
        <w:t>Key Definitions</w:t>
      </w:r>
    </w:p>
    <w:tbl>
      <w:tblPr>
        <w:tblStyle w:val="TableGrid0"/>
        <w:tblW w:w="11018" w:type="dxa"/>
        <w:tblInd w:w="-567" w:type="dxa"/>
        <w:tblLook w:val="04A0" w:firstRow="1" w:lastRow="0" w:firstColumn="1" w:lastColumn="0" w:noHBand="0" w:noVBand="1"/>
      </w:tblPr>
      <w:tblGrid>
        <w:gridCol w:w="988"/>
        <w:gridCol w:w="5671"/>
        <w:gridCol w:w="3968"/>
        <w:gridCol w:w="391"/>
      </w:tblGrid>
      <w:tr w:rsidR="00A85B83" w14:paraId="4B061D51" w14:textId="77777777" w:rsidTr="00512F9D">
        <w:trPr>
          <w:gridBefore w:val="1"/>
          <w:gridAfter w:val="1"/>
          <w:wBefore w:w="988" w:type="dxa"/>
          <w:wAfter w:w="391" w:type="dxa"/>
        </w:trPr>
        <w:tc>
          <w:tcPr>
            <w:tcW w:w="9639" w:type="dxa"/>
            <w:gridSpan w:val="2"/>
          </w:tcPr>
          <w:p w14:paraId="7E20A89A" w14:textId="29C34C50" w:rsidR="00A85B83" w:rsidRDefault="00A85B83" w:rsidP="00A85B83">
            <w:pPr>
              <w:spacing w:after="24" w:line="276" w:lineRule="auto"/>
              <w:ind w:left="0" w:firstLine="0"/>
              <w:rPr>
                <w:b/>
                <w:bCs/>
                <w:color w:val="009999"/>
                <w:sz w:val="22"/>
              </w:rPr>
            </w:pPr>
            <w:r>
              <w:rPr>
                <w:b/>
                <w:bCs/>
                <w:color w:val="009999"/>
                <w:sz w:val="22"/>
              </w:rPr>
              <w:t>Outbreak of Scarlet Fever</w:t>
            </w:r>
          </w:p>
          <w:p w14:paraId="4E98068D" w14:textId="4B8FF210" w:rsidR="00A85B83" w:rsidRPr="006A4474" w:rsidRDefault="00A85B83" w:rsidP="00996D6F">
            <w:pPr>
              <w:pStyle w:val="ListParagraph"/>
              <w:numPr>
                <w:ilvl w:val="0"/>
                <w:numId w:val="18"/>
              </w:numPr>
              <w:spacing w:after="24" w:line="276" w:lineRule="auto"/>
              <w:rPr>
                <w:sz w:val="22"/>
              </w:rPr>
            </w:pPr>
            <w:bookmarkStart w:id="2" w:name="_Hlk121397660"/>
            <w:r w:rsidRPr="006A4474">
              <w:rPr>
                <w:sz w:val="22"/>
              </w:rPr>
              <w:t xml:space="preserve">An outbreak of Scarlet Fever is defined as two or more cases in a class or specific close mixing group that occurs within a 10-day period.  </w:t>
            </w:r>
            <w:bookmarkEnd w:id="2"/>
            <w:r w:rsidRPr="006A4474">
              <w:rPr>
                <w:sz w:val="22"/>
              </w:rPr>
              <w:t xml:space="preserve">Follow the actions </w:t>
            </w:r>
            <w:r w:rsidR="0003112D">
              <w:rPr>
                <w:sz w:val="22"/>
              </w:rPr>
              <w:t xml:space="preserve">above if </w:t>
            </w:r>
            <w:r w:rsidRPr="006A4474">
              <w:rPr>
                <w:sz w:val="22"/>
              </w:rPr>
              <w:t>threshold is met.</w:t>
            </w:r>
          </w:p>
          <w:p w14:paraId="70C41655" w14:textId="6C4620E2" w:rsidR="00A85B83" w:rsidRPr="006A4474" w:rsidRDefault="00A85B83" w:rsidP="00996D6F">
            <w:pPr>
              <w:pStyle w:val="ListParagraph"/>
              <w:numPr>
                <w:ilvl w:val="0"/>
                <w:numId w:val="18"/>
              </w:numPr>
              <w:spacing w:after="24" w:line="276" w:lineRule="auto"/>
              <w:rPr>
                <w:sz w:val="22"/>
              </w:rPr>
            </w:pPr>
            <w:r w:rsidRPr="006A4474">
              <w:rPr>
                <w:sz w:val="22"/>
              </w:rPr>
              <w:t xml:space="preserve">There are no actions required for a single case of Scarlet Fever.  If an outbreak in a defined class or group is continuing beyond </w:t>
            </w:r>
            <w:r w:rsidR="00350C8E">
              <w:rPr>
                <w:sz w:val="22"/>
              </w:rPr>
              <w:t>3</w:t>
            </w:r>
            <w:r w:rsidRPr="006A4474">
              <w:rPr>
                <w:sz w:val="22"/>
              </w:rPr>
              <w:t xml:space="preserve"> weeks, please review your infection control measures</w:t>
            </w:r>
            <w:r w:rsidR="0003112D">
              <w:rPr>
                <w:sz w:val="22"/>
              </w:rPr>
              <w:t xml:space="preserve"> and action as detailed above.</w:t>
            </w:r>
            <w:r w:rsidRPr="006A4474">
              <w:rPr>
                <w:sz w:val="22"/>
              </w:rPr>
              <w:t xml:space="preserve"> </w:t>
            </w:r>
          </w:p>
          <w:p w14:paraId="02DBF301" w14:textId="2F2526D1" w:rsidR="00A85B83" w:rsidRPr="006A4474" w:rsidRDefault="00A85B83" w:rsidP="00996D6F">
            <w:pPr>
              <w:pStyle w:val="ListParagraph"/>
              <w:numPr>
                <w:ilvl w:val="0"/>
                <w:numId w:val="18"/>
              </w:numPr>
              <w:spacing w:after="24" w:line="276" w:lineRule="auto"/>
              <w:rPr>
                <w:sz w:val="22"/>
              </w:rPr>
            </w:pPr>
            <w:r w:rsidRPr="006A4474">
              <w:rPr>
                <w:sz w:val="22"/>
              </w:rPr>
              <w:t>Single cases in different classes or groups do not constitute an outbreak.</w:t>
            </w:r>
          </w:p>
        </w:tc>
      </w:tr>
      <w:tr w:rsidR="002008EA" w14:paraId="1AFF0E9F" w14:textId="77777777" w:rsidTr="00512F9D">
        <w:trPr>
          <w:gridBefore w:val="1"/>
          <w:gridAfter w:val="1"/>
          <w:wBefore w:w="988" w:type="dxa"/>
          <w:wAfter w:w="391" w:type="dxa"/>
        </w:trPr>
        <w:tc>
          <w:tcPr>
            <w:tcW w:w="9639" w:type="dxa"/>
            <w:gridSpan w:val="2"/>
          </w:tcPr>
          <w:p w14:paraId="45E09A9D" w14:textId="77777777" w:rsidR="002008EA" w:rsidRDefault="002008EA" w:rsidP="002008EA">
            <w:pPr>
              <w:spacing w:after="24" w:line="276" w:lineRule="auto"/>
              <w:ind w:left="0" w:firstLine="0"/>
              <w:rPr>
                <w:b/>
                <w:bCs/>
                <w:color w:val="009999"/>
                <w:sz w:val="22"/>
              </w:rPr>
            </w:pPr>
            <w:r>
              <w:rPr>
                <w:b/>
                <w:bCs/>
                <w:color w:val="009999"/>
                <w:sz w:val="22"/>
              </w:rPr>
              <w:t>Chickenpox and influenza (flu) &amp; scarlet fever</w:t>
            </w:r>
          </w:p>
          <w:p w14:paraId="1C62F288" w14:textId="59686C78" w:rsidR="002008EA" w:rsidRPr="006A4474" w:rsidRDefault="002008EA" w:rsidP="00996D6F">
            <w:pPr>
              <w:pStyle w:val="ListParagraph"/>
              <w:numPr>
                <w:ilvl w:val="0"/>
                <w:numId w:val="19"/>
              </w:numPr>
              <w:spacing w:after="24" w:line="276" w:lineRule="auto"/>
              <w:rPr>
                <w:sz w:val="22"/>
              </w:rPr>
            </w:pPr>
            <w:r w:rsidRPr="006A4474">
              <w:rPr>
                <w:sz w:val="22"/>
              </w:rPr>
              <w:t xml:space="preserve">Having chickenpox or flu at the same time as scarlet fever raises the risk of more serious disease, so there are different advice letters if chickenpox or flu are circulating in the setting at the same time as </w:t>
            </w:r>
            <w:r w:rsidR="006916DF">
              <w:rPr>
                <w:sz w:val="22"/>
              </w:rPr>
              <w:t>scarlet fever</w:t>
            </w:r>
            <w:r w:rsidR="000E5597">
              <w:rPr>
                <w:sz w:val="22"/>
              </w:rPr>
              <w:t>.</w:t>
            </w:r>
          </w:p>
        </w:tc>
      </w:tr>
      <w:tr w:rsidR="00A85B83" w14:paraId="385EB6D3" w14:textId="77777777" w:rsidTr="00512F9D">
        <w:trPr>
          <w:gridBefore w:val="1"/>
          <w:gridAfter w:val="1"/>
          <w:wBefore w:w="988" w:type="dxa"/>
          <w:wAfter w:w="391" w:type="dxa"/>
        </w:trPr>
        <w:tc>
          <w:tcPr>
            <w:tcW w:w="9639" w:type="dxa"/>
            <w:gridSpan w:val="2"/>
          </w:tcPr>
          <w:p w14:paraId="29D32C75" w14:textId="77777777" w:rsidR="00A85B83" w:rsidRDefault="00A85B83" w:rsidP="00A85B83">
            <w:pPr>
              <w:spacing w:after="24" w:line="276" w:lineRule="auto"/>
              <w:ind w:left="0" w:firstLine="0"/>
              <w:rPr>
                <w:b/>
                <w:bCs/>
                <w:color w:val="009999"/>
                <w:sz w:val="22"/>
              </w:rPr>
            </w:pPr>
            <w:r>
              <w:rPr>
                <w:b/>
                <w:bCs/>
                <w:color w:val="009999"/>
                <w:sz w:val="22"/>
              </w:rPr>
              <w:t>Other Group A Streptococcus Infections</w:t>
            </w:r>
          </w:p>
          <w:p w14:paraId="0A410469" w14:textId="12A52B0D" w:rsidR="00A85B83" w:rsidRPr="006A4474" w:rsidRDefault="00A85B83" w:rsidP="00996D6F">
            <w:pPr>
              <w:pStyle w:val="ListParagraph"/>
              <w:numPr>
                <w:ilvl w:val="0"/>
                <w:numId w:val="19"/>
              </w:numPr>
              <w:spacing w:after="24" w:line="276" w:lineRule="auto"/>
              <w:rPr>
                <w:sz w:val="22"/>
              </w:rPr>
            </w:pPr>
            <w:r w:rsidRPr="006A4474">
              <w:rPr>
                <w:sz w:val="22"/>
              </w:rPr>
              <w:t>The same bacteria which cause scarlet fever can also cause a range of other types of infection such as skin infections (impetigo) and severe sore throat. Actions that are relevant for these infections are</w:t>
            </w:r>
            <w:r w:rsidR="00D512BD">
              <w:rPr>
                <w:sz w:val="22"/>
              </w:rPr>
              <w:t xml:space="preserve"> as follows and additional information can be found via the hyperlinks provided below</w:t>
            </w:r>
            <w:r w:rsidRPr="006A4474">
              <w:rPr>
                <w:sz w:val="22"/>
              </w:rPr>
              <w:t xml:space="preserve">: </w:t>
            </w:r>
          </w:p>
          <w:p w14:paraId="44355BCA" w14:textId="56E6AF6F" w:rsidR="006A4474" w:rsidRDefault="006A4474" w:rsidP="00996D6F">
            <w:pPr>
              <w:numPr>
                <w:ilvl w:val="0"/>
                <w:numId w:val="16"/>
              </w:numPr>
              <w:spacing w:after="24" w:line="276" w:lineRule="auto"/>
              <w:ind w:left="720"/>
              <w:rPr>
                <w:sz w:val="22"/>
              </w:rPr>
            </w:pPr>
            <w:r>
              <w:rPr>
                <w:b/>
                <w:bCs/>
                <w:sz w:val="22"/>
              </w:rPr>
              <w:t>Sore throats:</w:t>
            </w:r>
            <w:r>
              <w:rPr>
                <w:sz w:val="22"/>
              </w:rPr>
              <w:t xml:space="preserve">  No specific actions required by the setting for other Group A strep infections such as sore </w:t>
            </w:r>
            <w:r w:rsidRPr="006A4474">
              <w:rPr>
                <w:sz w:val="22"/>
              </w:rPr>
              <w:t xml:space="preserve">throats (and many sore throats are caused by viruses).  </w:t>
            </w:r>
          </w:p>
          <w:p w14:paraId="53911499" w14:textId="697B6C3B" w:rsidR="006A4474" w:rsidRPr="006A4474" w:rsidRDefault="006A4474" w:rsidP="00D512BD">
            <w:pPr>
              <w:spacing w:after="24" w:line="276" w:lineRule="auto"/>
              <w:ind w:left="730"/>
              <w:rPr>
                <w:sz w:val="22"/>
              </w:rPr>
            </w:pPr>
            <w:r w:rsidRPr="006A4474">
              <w:rPr>
                <w:sz w:val="22"/>
                <w:u w:val="single"/>
              </w:rPr>
              <w:t>Action</w:t>
            </w:r>
            <w:r>
              <w:rPr>
                <w:sz w:val="22"/>
              </w:rPr>
              <w:t>:</w:t>
            </w:r>
            <w:r w:rsidRPr="006A4474">
              <w:rPr>
                <w:sz w:val="22"/>
              </w:rPr>
              <w:t xml:space="preserve"> If anyone is prescribed antibiotics for a sore throat, they should stay away from the setting for at least 24 hours after starting antibiotic treatment.</w:t>
            </w:r>
          </w:p>
          <w:p w14:paraId="41868868" w14:textId="51F44E6D" w:rsidR="00512F9D" w:rsidRPr="00512F9D" w:rsidRDefault="00A85B83" w:rsidP="00996D6F">
            <w:pPr>
              <w:numPr>
                <w:ilvl w:val="0"/>
                <w:numId w:val="16"/>
              </w:numPr>
              <w:spacing w:after="24" w:line="276" w:lineRule="auto"/>
              <w:ind w:left="720"/>
              <w:rPr>
                <w:sz w:val="22"/>
              </w:rPr>
            </w:pPr>
            <w:r>
              <w:rPr>
                <w:b/>
                <w:bCs/>
                <w:sz w:val="22"/>
              </w:rPr>
              <w:t>Impetigo:</w:t>
            </w:r>
            <w:r>
              <w:rPr>
                <w:sz w:val="22"/>
              </w:rPr>
              <w:t xml:space="preserve">  This is a bacterial skin infection that mainly affects infants and young children.  It is very infectious, and the sores can develop anywhere on the body but tend to occur as reddish sores on the face, especially around the nose and mouth and on hands and feet. After about a week, the sores burst and leave golden brown crusts. It can sometimes be painful and itchy.  </w:t>
            </w:r>
          </w:p>
          <w:p w14:paraId="62680E22" w14:textId="77777777" w:rsidR="00A85B83" w:rsidRDefault="00A85B83" w:rsidP="00512F9D">
            <w:pPr>
              <w:spacing w:after="24" w:line="276" w:lineRule="auto"/>
              <w:ind w:left="720" w:firstLine="0"/>
              <w:rPr>
                <w:sz w:val="22"/>
              </w:rPr>
            </w:pPr>
            <w:r w:rsidRPr="006A4474">
              <w:rPr>
                <w:sz w:val="22"/>
                <w:u w:val="single"/>
              </w:rPr>
              <w:t>Action:</w:t>
            </w:r>
            <w:r w:rsidRPr="006A4474">
              <w:rPr>
                <w:sz w:val="22"/>
              </w:rPr>
              <w:t xml:space="preserve">  Affected individuals need to stay away from the setting until all lesions (sores or blisters) are crusted over or until 48 hours after commencing antibiotic treatment.</w:t>
            </w:r>
          </w:p>
          <w:tbl>
            <w:tblPr>
              <w:tblStyle w:val="TableGrid0"/>
              <w:tblW w:w="0" w:type="auto"/>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4"/>
              <w:gridCol w:w="4539"/>
            </w:tblGrid>
            <w:tr w:rsidR="00D512BD" w14:paraId="51AD6D19" w14:textId="77777777" w:rsidTr="00D512BD">
              <w:tc>
                <w:tcPr>
                  <w:tcW w:w="5271" w:type="dxa"/>
                </w:tcPr>
                <w:p w14:paraId="10E9C50E" w14:textId="77777777" w:rsidR="00D512BD" w:rsidRPr="00D512BD" w:rsidRDefault="00DD420A" w:rsidP="00996D6F">
                  <w:pPr>
                    <w:pStyle w:val="ListParagraph"/>
                    <w:numPr>
                      <w:ilvl w:val="0"/>
                      <w:numId w:val="14"/>
                    </w:numPr>
                    <w:spacing w:after="24" w:line="259" w:lineRule="auto"/>
                    <w:jc w:val="both"/>
                    <w:rPr>
                      <w:color w:val="auto"/>
                      <w:sz w:val="22"/>
                    </w:rPr>
                  </w:pPr>
                  <w:hyperlink r:id="rId20" w:history="1">
                    <w:r w:rsidR="00D512BD" w:rsidRPr="00D512BD">
                      <w:rPr>
                        <w:rStyle w:val="Hyperlink"/>
                        <w:sz w:val="22"/>
                      </w:rPr>
                      <w:t>NHS – Scarlet Fever</w:t>
                    </w:r>
                  </w:hyperlink>
                </w:p>
                <w:p w14:paraId="3A1ED69D" w14:textId="77777777" w:rsidR="00D512BD" w:rsidRDefault="00DD420A" w:rsidP="00996D6F">
                  <w:pPr>
                    <w:pStyle w:val="ListParagraph"/>
                    <w:numPr>
                      <w:ilvl w:val="0"/>
                      <w:numId w:val="14"/>
                    </w:numPr>
                    <w:spacing w:after="24" w:line="259" w:lineRule="auto"/>
                    <w:jc w:val="both"/>
                    <w:rPr>
                      <w:color w:val="auto"/>
                      <w:sz w:val="22"/>
                    </w:rPr>
                  </w:pPr>
                  <w:hyperlink r:id="rId21" w:history="1">
                    <w:r w:rsidR="00D512BD" w:rsidRPr="00417225">
                      <w:rPr>
                        <w:rStyle w:val="Hyperlink"/>
                        <w:sz w:val="22"/>
                      </w:rPr>
                      <w:t xml:space="preserve">Scarlet fever: symptoms, </w:t>
                    </w:r>
                    <w:r w:rsidR="00D512BD" w:rsidRPr="00E14472">
                      <w:rPr>
                        <w:rStyle w:val="Hyperlink"/>
                        <w:sz w:val="22"/>
                      </w:rPr>
                      <w:t>diagnosis,</w:t>
                    </w:r>
                    <w:r w:rsidR="00D512BD" w:rsidRPr="00B61AFD">
                      <w:rPr>
                        <w:rStyle w:val="Hyperlink"/>
                        <w:sz w:val="22"/>
                      </w:rPr>
                      <w:t xml:space="preserve"> and treatment</w:t>
                    </w:r>
                  </w:hyperlink>
                  <w:r w:rsidR="00D512BD" w:rsidRPr="00A85B83">
                    <w:rPr>
                      <w:color w:val="auto"/>
                      <w:sz w:val="22"/>
                    </w:rPr>
                    <w:t xml:space="preserve"> </w:t>
                  </w:r>
                </w:p>
                <w:p w14:paraId="268E4F4C" w14:textId="7AC030D8" w:rsidR="00D512BD" w:rsidRPr="00D512BD" w:rsidRDefault="00DD420A" w:rsidP="00996D6F">
                  <w:pPr>
                    <w:pStyle w:val="ListParagraph"/>
                    <w:numPr>
                      <w:ilvl w:val="0"/>
                      <w:numId w:val="14"/>
                    </w:numPr>
                    <w:spacing w:after="24" w:line="259" w:lineRule="auto"/>
                    <w:jc w:val="both"/>
                    <w:rPr>
                      <w:color w:val="auto"/>
                      <w:sz w:val="22"/>
                    </w:rPr>
                  </w:pPr>
                  <w:hyperlink r:id="rId22" w:history="1">
                    <w:r w:rsidR="00D512BD" w:rsidRPr="00D512BD">
                      <w:rPr>
                        <w:rStyle w:val="Hyperlink"/>
                        <w:sz w:val="22"/>
                      </w:rPr>
                      <w:t>NHS – Strep A</w:t>
                    </w:r>
                  </w:hyperlink>
                </w:p>
              </w:tc>
              <w:tc>
                <w:tcPr>
                  <w:tcW w:w="5271" w:type="dxa"/>
                </w:tcPr>
                <w:p w14:paraId="1932D698" w14:textId="77777777" w:rsidR="00D512BD" w:rsidRPr="00B61AFD" w:rsidRDefault="00DD420A" w:rsidP="00996D6F">
                  <w:pPr>
                    <w:pStyle w:val="ListParagraph"/>
                    <w:numPr>
                      <w:ilvl w:val="0"/>
                      <w:numId w:val="14"/>
                    </w:numPr>
                    <w:spacing w:after="24" w:line="259" w:lineRule="auto"/>
                    <w:jc w:val="both"/>
                    <w:rPr>
                      <w:color w:val="auto"/>
                      <w:sz w:val="22"/>
                    </w:rPr>
                  </w:pPr>
                  <w:hyperlink r:id="rId23" w:history="1">
                    <w:r w:rsidR="00D512BD" w:rsidRPr="00417225">
                      <w:rPr>
                        <w:rStyle w:val="Hyperlink"/>
                        <w:sz w:val="22"/>
                      </w:rPr>
                      <w:t>NHS - Impetigo</w:t>
                    </w:r>
                  </w:hyperlink>
                </w:p>
                <w:p w14:paraId="4E5F4E33" w14:textId="77777777" w:rsidR="00D512BD" w:rsidRPr="00B61AFD" w:rsidRDefault="00DD420A" w:rsidP="00996D6F">
                  <w:pPr>
                    <w:pStyle w:val="ListParagraph"/>
                    <w:numPr>
                      <w:ilvl w:val="0"/>
                      <w:numId w:val="14"/>
                    </w:numPr>
                    <w:spacing w:after="24" w:line="259" w:lineRule="auto"/>
                    <w:jc w:val="both"/>
                    <w:rPr>
                      <w:color w:val="auto"/>
                      <w:sz w:val="22"/>
                    </w:rPr>
                  </w:pPr>
                  <w:hyperlink r:id="rId24" w:history="1">
                    <w:r w:rsidR="00D512BD" w:rsidRPr="00417225">
                      <w:rPr>
                        <w:rStyle w:val="Hyperlink"/>
                        <w:sz w:val="22"/>
                      </w:rPr>
                      <w:t>NHS - Chickenpox</w:t>
                    </w:r>
                  </w:hyperlink>
                </w:p>
                <w:p w14:paraId="3947D138" w14:textId="77777777" w:rsidR="00D512BD" w:rsidRPr="00B61AFD" w:rsidRDefault="00DD420A" w:rsidP="00996D6F">
                  <w:pPr>
                    <w:pStyle w:val="ListParagraph"/>
                    <w:numPr>
                      <w:ilvl w:val="0"/>
                      <w:numId w:val="14"/>
                    </w:numPr>
                    <w:spacing w:after="24" w:line="259" w:lineRule="auto"/>
                    <w:jc w:val="both"/>
                    <w:rPr>
                      <w:color w:val="auto"/>
                      <w:sz w:val="22"/>
                    </w:rPr>
                  </w:pPr>
                  <w:hyperlink r:id="rId25" w:history="1">
                    <w:r w:rsidR="00D512BD" w:rsidRPr="00417225">
                      <w:rPr>
                        <w:rStyle w:val="Hyperlink"/>
                        <w:sz w:val="22"/>
                      </w:rPr>
                      <w:t>NHS - Influenza</w:t>
                    </w:r>
                  </w:hyperlink>
                </w:p>
                <w:p w14:paraId="3C84E762" w14:textId="77777777" w:rsidR="00D512BD" w:rsidRDefault="00D512BD" w:rsidP="006A4474">
                  <w:pPr>
                    <w:spacing w:after="24" w:line="276" w:lineRule="auto"/>
                    <w:ind w:left="0" w:firstLine="0"/>
                    <w:rPr>
                      <w:sz w:val="22"/>
                    </w:rPr>
                  </w:pPr>
                </w:p>
              </w:tc>
            </w:tr>
          </w:tbl>
          <w:p w14:paraId="449F8FDC" w14:textId="4CF31E98" w:rsidR="00D512BD" w:rsidRPr="006A4474" w:rsidRDefault="00D512BD" w:rsidP="00D512BD">
            <w:pPr>
              <w:spacing w:after="24" w:line="276" w:lineRule="auto"/>
              <w:ind w:left="0" w:firstLine="0"/>
              <w:rPr>
                <w:sz w:val="22"/>
              </w:rPr>
            </w:pPr>
          </w:p>
        </w:tc>
      </w:tr>
      <w:tr w:rsidR="00D512BD" w14:paraId="32F4A743" w14:textId="77777777" w:rsidTr="00512F9D">
        <w:trPr>
          <w:gridBefore w:val="1"/>
          <w:gridAfter w:val="1"/>
          <w:wBefore w:w="988" w:type="dxa"/>
          <w:wAfter w:w="391" w:type="dxa"/>
        </w:trPr>
        <w:tc>
          <w:tcPr>
            <w:tcW w:w="9639" w:type="dxa"/>
            <w:gridSpan w:val="2"/>
          </w:tcPr>
          <w:p w14:paraId="59AF5B50" w14:textId="77777777" w:rsidR="00D512BD" w:rsidRDefault="00D512BD" w:rsidP="00D512BD">
            <w:pPr>
              <w:spacing w:after="24" w:line="276" w:lineRule="auto"/>
              <w:ind w:left="0" w:firstLine="0"/>
              <w:rPr>
                <w:b/>
                <w:bCs/>
                <w:color w:val="009999"/>
                <w:sz w:val="22"/>
              </w:rPr>
            </w:pPr>
            <w:r>
              <w:rPr>
                <w:b/>
                <w:bCs/>
                <w:color w:val="009999"/>
                <w:sz w:val="22"/>
              </w:rPr>
              <w:t>Invasive Group A Streptococcus (iGAS)</w:t>
            </w:r>
          </w:p>
          <w:p w14:paraId="6A98D1BC" w14:textId="77777777" w:rsidR="00C573F2" w:rsidRDefault="00D512BD" w:rsidP="00996D6F">
            <w:pPr>
              <w:pStyle w:val="ListParagraph"/>
              <w:numPr>
                <w:ilvl w:val="0"/>
                <w:numId w:val="16"/>
              </w:numPr>
              <w:spacing w:after="24" w:line="276" w:lineRule="auto"/>
              <w:rPr>
                <w:sz w:val="22"/>
              </w:rPr>
            </w:pPr>
            <w:r w:rsidRPr="000E5597">
              <w:rPr>
                <w:sz w:val="22"/>
              </w:rPr>
              <w:t xml:space="preserve">In very rare cases, the bacteria can get into the bloodstream and cause an illness called invasive Group A strep (iGAS). </w:t>
            </w:r>
          </w:p>
          <w:p w14:paraId="1581E32B" w14:textId="0F131853" w:rsidR="00D512BD" w:rsidRPr="00C573F2" w:rsidRDefault="00D512BD" w:rsidP="00996D6F">
            <w:pPr>
              <w:pStyle w:val="ListParagraph"/>
              <w:numPr>
                <w:ilvl w:val="0"/>
                <w:numId w:val="16"/>
              </w:numPr>
              <w:spacing w:after="24" w:line="276" w:lineRule="auto"/>
              <w:rPr>
                <w:sz w:val="22"/>
              </w:rPr>
            </w:pPr>
            <w:r w:rsidRPr="00C573F2">
              <w:rPr>
                <w:sz w:val="22"/>
              </w:rPr>
              <w:t>Whilst still uncommon, there has been an increase in iGAS cases this year, particularly in children under 10 years old. It is very rare for children with scarlet fever to develop iGAS infection. However, it is important that parents and carers understand the signs and symptoms of invasive disease and seek medical attention promptly if a child develops these symptoms.  Therefore, we ask the settings to send out advice letters when there are cases alongside scarlet fever in the setting.</w:t>
            </w:r>
          </w:p>
        </w:tc>
      </w:tr>
      <w:tr w:rsidR="00D512BD" w14:paraId="020A0AC0" w14:textId="77777777" w:rsidTr="00512F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59" w:type="dxa"/>
            <w:gridSpan w:val="2"/>
          </w:tcPr>
          <w:p w14:paraId="2386E59B" w14:textId="39C26003" w:rsidR="00D512BD" w:rsidRPr="00D512BD" w:rsidRDefault="00D512BD" w:rsidP="00D512BD">
            <w:pPr>
              <w:spacing w:after="24" w:line="259" w:lineRule="auto"/>
              <w:jc w:val="both"/>
              <w:rPr>
                <w:color w:val="auto"/>
                <w:sz w:val="22"/>
              </w:rPr>
            </w:pPr>
            <w:r w:rsidRPr="00D512BD">
              <w:rPr>
                <w:color w:val="auto"/>
                <w:sz w:val="22"/>
              </w:rPr>
              <w:t xml:space="preserve"> </w:t>
            </w:r>
          </w:p>
        </w:tc>
        <w:tc>
          <w:tcPr>
            <w:tcW w:w="4359" w:type="dxa"/>
            <w:gridSpan w:val="2"/>
          </w:tcPr>
          <w:p w14:paraId="59F75F26" w14:textId="77777777" w:rsidR="00D512BD" w:rsidRPr="00D512BD" w:rsidRDefault="00D512BD" w:rsidP="00D512BD">
            <w:pPr>
              <w:spacing w:after="24" w:line="259" w:lineRule="auto"/>
              <w:ind w:left="0" w:firstLine="0"/>
              <w:jc w:val="both"/>
              <w:rPr>
                <w:b/>
                <w:bCs/>
                <w:color w:val="009999"/>
                <w:sz w:val="22"/>
              </w:rPr>
            </w:pPr>
          </w:p>
        </w:tc>
      </w:tr>
    </w:tbl>
    <w:p w14:paraId="61C752B4" w14:textId="19ADE487" w:rsidR="008D7A67" w:rsidRPr="00E20314" w:rsidRDefault="008D7A67" w:rsidP="00885E53">
      <w:pPr>
        <w:pStyle w:val="ListParagraph"/>
        <w:numPr>
          <w:ilvl w:val="0"/>
          <w:numId w:val="28"/>
        </w:numPr>
        <w:spacing w:after="24" w:line="259" w:lineRule="auto"/>
        <w:jc w:val="both"/>
        <w:rPr>
          <w:b/>
          <w:bCs/>
          <w:color w:val="009999"/>
          <w:sz w:val="22"/>
        </w:rPr>
      </w:pPr>
      <w:r w:rsidRPr="00CC0CE6">
        <w:rPr>
          <w:b/>
          <w:bCs/>
          <w:color w:val="009999"/>
          <w:sz w:val="22"/>
        </w:rPr>
        <w:t xml:space="preserve">Parent Letter templates - </w:t>
      </w:r>
      <w:r w:rsidR="00257942">
        <w:rPr>
          <w:b/>
          <w:bCs/>
          <w:color w:val="009999"/>
          <w:sz w:val="22"/>
        </w:rPr>
        <w:t xml:space="preserve">please </w:t>
      </w:r>
      <w:r w:rsidRPr="00CC0CE6">
        <w:rPr>
          <w:b/>
          <w:bCs/>
          <w:color w:val="009999"/>
          <w:sz w:val="22"/>
        </w:rPr>
        <w:t xml:space="preserve">use the relevant letter, delete/amend the highlighted text to reflect the situation at your school and add to your headed paper and send with the factsheet. </w:t>
      </w:r>
    </w:p>
    <w:p w14:paraId="5C7B2F6C" w14:textId="17656AA0" w:rsidR="00905F92" w:rsidRPr="00F018C7" w:rsidRDefault="009401D9" w:rsidP="00F018C7">
      <w:pPr>
        <w:spacing w:after="200" w:line="276" w:lineRule="auto"/>
        <w:ind w:left="0" w:firstLine="0"/>
        <w:jc w:val="both"/>
        <w:rPr>
          <w:rFonts w:eastAsiaTheme="minorHAnsi"/>
          <w:color w:val="auto"/>
          <w:sz w:val="22"/>
          <w:lang w:eastAsia="en-US"/>
        </w:rPr>
      </w:pPr>
      <w:r w:rsidRPr="00EC3A22">
        <w:rPr>
          <w:rFonts w:eastAsiaTheme="minorHAnsi"/>
          <w:b/>
          <w:bCs/>
          <w:color w:val="auto"/>
          <w:sz w:val="22"/>
          <w:highlight w:val="yellow"/>
          <w:lang w:eastAsia="en-US"/>
        </w:rPr>
        <w:t xml:space="preserve">PARENT TEMPLATE LETTER </w:t>
      </w:r>
      <w:r w:rsidR="00E03576">
        <w:rPr>
          <w:rFonts w:eastAsiaTheme="minorHAnsi"/>
          <w:b/>
          <w:bCs/>
          <w:color w:val="auto"/>
          <w:sz w:val="22"/>
          <w:highlight w:val="yellow"/>
          <w:lang w:eastAsia="en-US"/>
        </w:rPr>
        <w:t>A</w:t>
      </w:r>
      <w:r w:rsidR="00E03576" w:rsidRPr="00EC3A22">
        <w:rPr>
          <w:rFonts w:eastAsiaTheme="minorHAnsi"/>
          <w:b/>
          <w:bCs/>
          <w:color w:val="auto"/>
          <w:sz w:val="22"/>
          <w:highlight w:val="yellow"/>
          <w:lang w:eastAsia="en-US"/>
        </w:rPr>
        <w:t xml:space="preserve"> </w:t>
      </w:r>
      <w:r w:rsidR="00F018C7" w:rsidRPr="00F018C7">
        <w:rPr>
          <w:rFonts w:eastAsiaTheme="minorHAnsi"/>
          <w:color w:val="auto"/>
          <w:sz w:val="22"/>
          <w:highlight w:val="yellow"/>
          <w:lang w:eastAsia="en-US"/>
        </w:rPr>
        <w:t>- TO</w:t>
      </w:r>
      <w:r w:rsidRPr="00F018C7">
        <w:rPr>
          <w:rFonts w:eastAsiaTheme="minorHAnsi"/>
          <w:color w:val="auto"/>
          <w:sz w:val="22"/>
          <w:highlight w:val="yellow"/>
          <w:lang w:eastAsia="en-US"/>
        </w:rPr>
        <w:t xml:space="preserve"> BE USED WHEN THERE ARE 2 OR MORE CASES OF SCARLET FEVER</w:t>
      </w:r>
      <w:r w:rsidR="00776FC0">
        <w:rPr>
          <w:rFonts w:eastAsiaTheme="minorHAnsi"/>
          <w:color w:val="auto"/>
          <w:sz w:val="22"/>
          <w:highlight w:val="yellow"/>
          <w:lang w:eastAsia="en-US"/>
        </w:rPr>
        <w:t xml:space="preserve">/GAS infection </w:t>
      </w:r>
      <w:r w:rsidRPr="00F018C7">
        <w:rPr>
          <w:rFonts w:eastAsiaTheme="minorHAnsi"/>
          <w:color w:val="auto"/>
          <w:sz w:val="22"/>
          <w:highlight w:val="yellow"/>
          <w:lang w:eastAsia="en-US"/>
        </w:rPr>
        <w:t>IN A CLASS OR DEFINED GROUP</w:t>
      </w:r>
    </w:p>
    <w:p w14:paraId="1502051C" w14:textId="7763931D" w:rsidR="009401D9" w:rsidRPr="00F018C7" w:rsidRDefault="009401D9" w:rsidP="00435A9D">
      <w:pPr>
        <w:widowControl w:val="0"/>
        <w:spacing w:after="0" w:line="240" w:lineRule="auto"/>
        <w:ind w:left="0" w:firstLine="0"/>
        <w:jc w:val="both"/>
        <w:rPr>
          <w:rFonts w:eastAsia="Times New Roman"/>
          <w:color w:val="auto"/>
          <w:sz w:val="22"/>
          <w:lang w:val="en-US" w:eastAsia="en-US"/>
        </w:rPr>
      </w:pPr>
      <w:r w:rsidRPr="00F018C7">
        <w:rPr>
          <w:rFonts w:eastAsia="Times New Roman"/>
          <w:color w:val="auto"/>
          <w:sz w:val="22"/>
          <w:lang w:val="en-US" w:eastAsia="en-US"/>
        </w:rPr>
        <w:t>00</w:t>
      </w:r>
      <w:r w:rsidR="00204998">
        <w:rPr>
          <w:rFonts w:eastAsia="Times New Roman"/>
          <w:color w:val="auto"/>
          <w:sz w:val="22"/>
          <w:lang w:val="en-US" w:eastAsia="en-US"/>
        </w:rPr>
        <w:t xml:space="preserve"> </w:t>
      </w:r>
      <w:r w:rsidRPr="00F018C7">
        <w:rPr>
          <w:rFonts w:eastAsia="Times New Roman"/>
          <w:color w:val="auto"/>
          <w:sz w:val="22"/>
          <w:lang w:val="en-US" w:eastAsia="en-US"/>
        </w:rPr>
        <w:t>Month 20XX</w:t>
      </w:r>
    </w:p>
    <w:p w14:paraId="2C3CD112" w14:textId="77777777" w:rsidR="009401D9" w:rsidRPr="00F018C7" w:rsidRDefault="009401D9" w:rsidP="00435A9D">
      <w:pPr>
        <w:widowControl w:val="0"/>
        <w:spacing w:after="0" w:line="240" w:lineRule="auto"/>
        <w:ind w:left="0" w:firstLine="0"/>
        <w:jc w:val="both"/>
        <w:rPr>
          <w:rFonts w:eastAsia="Times New Roman"/>
          <w:color w:val="auto"/>
          <w:sz w:val="22"/>
          <w:lang w:val="en-US" w:eastAsia="en-US"/>
        </w:rPr>
      </w:pPr>
    </w:p>
    <w:p w14:paraId="6BAEB66D" w14:textId="098AC88F" w:rsidR="009401D9" w:rsidRPr="009401D9" w:rsidRDefault="009401D9" w:rsidP="00435A9D">
      <w:pPr>
        <w:widowControl w:val="0"/>
        <w:spacing w:after="0" w:line="240" w:lineRule="auto"/>
        <w:ind w:left="0" w:firstLine="0"/>
        <w:jc w:val="both"/>
        <w:rPr>
          <w:rFonts w:eastAsia="Times New Roman"/>
          <w:color w:val="auto"/>
          <w:sz w:val="22"/>
          <w:lang w:val="en-US" w:eastAsia="en-US"/>
        </w:rPr>
      </w:pPr>
      <w:r w:rsidRPr="009401D9">
        <w:rPr>
          <w:rFonts w:eastAsia="Times New Roman"/>
          <w:color w:val="auto"/>
          <w:sz w:val="22"/>
          <w:lang w:val="en-US" w:eastAsia="en-US"/>
        </w:rPr>
        <w:t>Dear Parent/Guardian/Carer,</w:t>
      </w:r>
    </w:p>
    <w:p w14:paraId="28997048" w14:textId="77777777" w:rsidR="009401D9" w:rsidRPr="009401D9" w:rsidRDefault="009401D9" w:rsidP="00435A9D">
      <w:pPr>
        <w:widowControl w:val="0"/>
        <w:spacing w:after="0" w:line="240" w:lineRule="auto"/>
        <w:ind w:left="0" w:firstLine="0"/>
        <w:jc w:val="both"/>
        <w:rPr>
          <w:rFonts w:eastAsia="Times New Roman"/>
          <w:color w:val="auto"/>
          <w:sz w:val="22"/>
          <w:lang w:val="en-US" w:eastAsia="en-US"/>
        </w:rPr>
      </w:pPr>
    </w:p>
    <w:p w14:paraId="2175373A" w14:textId="12B18CFC" w:rsidR="009401D9" w:rsidRPr="009401D9" w:rsidRDefault="009401D9" w:rsidP="00435A9D">
      <w:pPr>
        <w:widowControl w:val="0"/>
        <w:spacing w:after="0" w:line="240" w:lineRule="auto"/>
        <w:ind w:left="0" w:firstLine="0"/>
        <w:jc w:val="both"/>
        <w:rPr>
          <w:rFonts w:eastAsia="Times New Roman"/>
          <w:color w:val="auto"/>
          <w:sz w:val="22"/>
          <w:lang w:val="en-US" w:eastAsia="en-US"/>
        </w:rPr>
      </w:pPr>
      <w:r w:rsidRPr="009401D9">
        <w:rPr>
          <w:rFonts w:eastAsia="Times New Roman"/>
          <w:color w:val="auto"/>
          <w:sz w:val="22"/>
          <w:lang w:val="en-US" w:eastAsia="en-US"/>
        </w:rPr>
        <w:t>We have been informed that several children who attend [</w:t>
      </w:r>
      <w:proofErr w:type="spellStart"/>
      <w:r w:rsidRPr="009401D9">
        <w:rPr>
          <w:rFonts w:eastAsia="Times New Roman"/>
          <w:color w:val="auto"/>
          <w:sz w:val="22"/>
          <w:highlight w:val="yellow"/>
          <w:lang w:val="en-US" w:eastAsia="en-US"/>
        </w:rPr>
        <w:t>xxxxxx</w:t>
      </w:r>
      <w:proofErr w:type="spellEnd"/>
      <w:r w:rsidRPr="009401D9">
        <w:rPr>
          <w:rFonts w:eastAsia="Times New Roman"/>
          <w:color w:val="auto"/>
          <w:sz w:val="22"/>
          <w:lang w:val="en-US" w:eastAsia="en-US"/>
        </w:rPr>
        <w:t xml:space="preserve">] </w:t>
      </w:r>
      <w:r w:rsidRPr="009401D9">
        <w:rPr>
          <w:rFonts w:eastAsia="Times New Roman"/>
          <w:color w:val="auto"/>
          <w:sz w:val="22"/>
          <w:highlight w:val="yellow"/>
          <w:lang w:val="en-US" w:eastAsia="en-US"/>
        </w:rPr>
        <w:t xml:space="preserve">school/nursery/other childcare setting </w:t>
      </w:r>
      <w:r w:rsidRPr="006720DC">
        <w:rPr>
          <w:rFonts w:eastAsia="Times New Roman"/>
          <w:color w:val="FF0000"/>
          <w:sz w:val="22"/>
          <w:lang w:val="en-US" w:eastAsia="en-US"/>
        </w:rPr>
        <w:t>(</w:t>
      </w:r>
      <w:r w:rsidRPr="009401D9">
        <w:rPr>
          <w:rFonts w:eastAsia="Times New Roman"/>
          <w:color w:val="FF0000"/>
          <w:sz w:val="22"/>
          <w:lang w:val="en-US" w:eastAsia="en-US"/>
        </w:rPr>
        <w:t xml:space="preserve">delete as appropriate) </w:t>
      </w:r>
      <w:r w:rsidRPr="009401D9">
        <w:rPr>
          <w:rFonts w:eastAsia="Times New Roman"/>
          <w:color w:val="auto"/>
          <w:sz w:val="22"/>
          <w:lang w:val="en-US" w:eastAsia="en-US"/>
        </w:rPr>
        <w:t>have been diagnosed with</w:t>
      </w:r>
      <w:r w:rsidR="001C140B">
        <w:rPr>
          <w:rFonts w:eastAsia="Times New Roman"/>
          <w:color w:val="auto"/>
          <w:sz w:val="22"/>
          <w:lang w:val="en-US" w:eastAsia="en-US"/>
        </w:rPr>
        <w:t xml:space="preserve"> </w:t>
      </w:r>
      <w:r w:rsidR="001C140B" w:rsidRPr="001C140B">
        <w:rPr>
          <w:rFonts w:eastAsia="Times New Roman"/>
          <w:color w:val="auto"/>
          <w:sz w:val="22"/>
          <w:highlight w:val="yellow"/>
          <w:lang w:val="en-US" w:eastAsia="en-US"/>
        </w:rPr>
        <w:t>scarlet fever</w:t>
      </w:r>
      <w:r w:rsidR="00776FC0">
        <w:rPr>
          <w:rFonts w:eastAsia="Times New Roman"/>
          <w:color w:val="auto"/>
          <w:sz w:val="22"/>
          <w:lang w:val="en-US" w:eastAsia="en-US"/>
        </w:rPr>
        <w:t>/</w:t>
      </w:r>
      <w:r w:rsidR="00776FC0" w:rsidRPr="00776FC0">
        <w:rPr>
          <w:rFonts w:eastAsia="Times New Roman"/>
          <w:color w:val="auto"/>
          <w:sz w:val="22"/>
          <w:highlight w:val="yellow"/>
          <w:lang w:val="en-US" w:eastAsia="en-US"/>
        </w:rPr>
        <w:t>Group A strep infection</w:t>
      </w:r>
    </w:p>
    <w:p w14:paraId="28D460F9" w14:textId="77777777" w:rsidR="009401D9" w:rsidRPr="009401D9" w:rsidRDefault="009401D9" w:rsidP="00435A9D">
      <w:pPr>
        <w:widowControl w:val="0"/>
        <w:spacing w:after="0" w:line="240" w:lineRule="auto"/>
        <w:ind w:left="0" w:firstLine="0"/>
        <w:jc w:val="both"/>
        <w:rPr>
          <w:rFonts w:eastAsia="Times New Roman"/>
          <w:color w:val="auto"/>
          <w:sz w:val="22"/>
          <w:lang w:val="en-US" w:eastAsia="en-US"/>
        </w:rPr>
      </w:pPr>
    </w:p>
    <w:p w14:paraId="63CBC9B7" w14:textId="189B8936" w:rsidR="009401D9" w:rsidRDefault="00AC79D1" w:rsidP="00435A9D">
      <w:pPr>
        <w:widowControl w:val="0"/>
        <w:spacing w:after="0" w:line="240" w:lineRule="auto"/>
        <w:ind w:left="0" w:firstLine="0"/>
        <w:jc w:val="both"/>
        <w:rPr>
          <w:color w:val="auto"/>
          <w:sz w:val="22"/>
          <w:lang w:val="en-US" w:eastAsia="en-US"/>
        </w:rPr>
      </w:pPr>
      <w:r w:rsidRPr="009401D9">
        <w:rPr>
          <w:color w:val="auto"/>
          <w:sz w:val="22"/>
          <w:lang w:val="en-US" w:eastAsia="en-US"/>
        </w:rPr>
        <w:t xml:space="preserve">We have </w:t>
      </w:r>
      <w:r>
        <w:rPr>
          <w:color w:val="auto"/>
          <w:sz w:val="22"/>
          <w:lang w:val="en-US" w:eastAsia="en-US"/>
        </w:rPr>
        <w:t xml:space="preserve">received </w:t>
      </w:r>
      <w:r w:rsidRPr="009401D9">
        <w:rPr>
          <w:color w:val="auto"/>
          <w:sz w:val="22"/>
          <w:lang w:val="en-US" w:eastAsia="en-US"/>
        </w:rPr>
        <w:t xml:space="preserve">the following advice </w:t>
      </w:r>
      <w:r>
        <w:rPr>
          <w:color w:val="auto"/>
          <w:sz w:val="22"/>
          <w:lang w:val="en-US" w:eastAsia="en-US"/>
        </w:rPr>
        <w:t xml:space="preserve">from local Health Protection team </w:t>
      </w:r>
      <w:r w:rsidRPr="009401D9">
        <w:rPr>
          <w:color w:val="auto"/>
          <w:sz w:val="22"/>
          <w:lang w:val="en-US" w:eastAsia="en-US"/>
        </w:rPr>
        <w:t>to share with you</w:t>
      </w:r>
      <w:r>
        <w:rPr>
          <w:color w:val="auto"/>
          <w:sz w:val="22"/>
          <w:lang w:val="en-US" w:eastAsia="en-US"/>
        </w:rPr>
        <w:t>.</w:t>
      </w:r>
    </w:p>
    <w:p w14:paraId="2E87AD0C" w14:textId="77777777" w:rsidR="00AC79D1" w:rsidRPr="009401D9" w:rsidRDefault="00AC79D1" w:rsidP="00435A9D">
      <w:pPr>
        <w:widowControl w:val="0"/>
        <w:spacing w:after="0" w:line="240" w:lineRule="auto"/>
        <w:ind w:left="0" w:firstLine="0"/>
        <w:jc w:val="both"/>
        <w:rPr>
          <w:color w:val="auto"/>
          <w:sz w:val="22"/>
          <w:lang w:val="en-US" w:eastAsia="en-US"/>
        </w:rPr>
      </w:pPr>
    </w:p>
    <w:p w14:paraId="1C066D31" w14:textId="7FB3E0A4" w:rsidR="009401D9" w:rsidRPr="005C5066" w:rsidRDefault="009401D9" w:rsidP="005C5066">
      <w:pPr>
        <w:pStyle w:val="NoSpacing"/>
        <w:numPr>
          <w:ilvl w:val="0"/>
          <w:numId w:val="36"/>
        </w:numPr>
        <w:rPr>
          <w:sz w:val="22"/>
          <w:lang w:val="en-US" w:eastAsia="en-US"/>
        </w:rPr>
      </w:pPr>
      <w:r w:rsidRPr="009401D9">
        <w:rPr>
          <w:color w:val="auto"/>
          <w:sz w:val="22"/>
          <w:lang w:val="en-US" w:eastAsia="en-US"/>
        </w:rPr>
        <w:t xml:space="preserve">The </w:t>
      </w:r>
      <w:r w:rsidRPr="009401D9">
        <w:rPr>
          <w:bCs/>
          <w:color w:val="auto"/>
          <w:sz w:val="22"/>
          <w:lang w:val="en-US" w:eastAsia="en-US"/>
        </w:rPr>
        <w:t xml:space="preserve">symptoms </w:t>
      </w:r>
      <w:r w:rsidRPr="009401D9">
        <w:rPr>
          <w:color w:val="auto"/>
          <w:sz w:val="22"/>
          <w:lang w:val="en-US" w:eastAsia="en-US"/>
        </w:rPr>
        <w:t>of scarlet fever include sore throat, headache, fever, nausea, and vomiting.  This is followed by a fine red skin rash which typically first appears on the chest and stomach, rapidly spreading to other parts of the body. The face can be flushed red, but pale around the mouth.</w:t>
      </w:r>
      <w:r w:rsidR="005C5066">
        <w:rPr>
          <w:sz w:val="22"/>
          <w:lang w:val="en-US" w:eastAsia="en-US"/>
        </w:rPr>
        <w:t xml:space="preserve"> </w:t>
      </w:r>
      <w:r w:rsidR="005C5066" w:rsidRPr="005C5066">
        <w:rPr>
          <w:sz w:val="22"/>
        </w:rPr>
        <w:t xml:space="preserve">On brown and black </w:t>
      </w:r>
      <w:r w:rsidR="006922F9" w:rsidRPr="005C5066">
        <w:rPr>
          <w:sz w:val="22"/>
        </w:rPr>
        <w:t>skin,</w:t>
      </w:r>
      <w:r w:rsidR="005C5066" w:rsidRPr="005C5066">
        <w:rPr>
          <w:sz w:val="22"/>
        </w:rPr>
        <w:t xml:space="preserve"> it might be harder to see a change in colour, but you can still feel the sandpaper-like texture of the rash and see the raised bumps</w:t>
      </w:r>
    </w:p>
    <w:p w14:paraId="7724F142" w14:textId="77777777" w:rsidR="005C5066" w:rsidRPr="005C5066" w:rsidRDefault="005C5066" w:rsidP="005C5066">
      <w:pPr>
        <w:pStyle w:val="NoSpacing"/>
        <w:ind w:left="727" w:firstLine="0"/>
        <w:rPr>
          <w:sz w:val="22"/>
          <w:lang w:val="en-US" w:eastAsia="en-US"/>
        </w:rPr>
      </w:pPr>
    </w:p>
    <w:p w14:paraId="30B3D2BD" w14:textId="2BA78A09" w:rsidR="005C5066" w:rsidRPr="005C5066" w:rsidRDefault="005C5066" w:rsidP="005C5066">
      <w:pPr>
        <w:pStyle w:val="ListParagraph"/>
        <w:widowControl w:val="0"/>
        <w:numPr>
          <w:ilvl w:val="0"/>
          <w:numId w:val="36"/>
        </w:numPr>
        <w:spacing w:after="0" w:line="240" w:lineRule="auto"/>
        <w:jc w:val="both"/>
        <w:rPr>
          <w:color w:val="auto"/>
          <w:sz w:val="22"/>
          <w:lang w:val="en-US" w:eastAsia="en-US"/>
        </w:rPr>
      </w:pPr>
      <w:r w:rsidRPr="005C5066">
        <w:rPr>
          <w:color w:val="auto"/>
          <w:sz w:val="22"/>
          <w:lang w:val="en-US" w:eastAsia="en-US"/>
        </w:rPr>
        <w:t xml:space="preserve">Scarlet fever is treated with a course of antibiotics to minimise the risk of complications and reduce the spread to others. </w:t>
      </w:r>
    </w:p>
    <w:p w14:paraId="3D97A002" w14:textId="77777777" w:rsidR="009401D9" w:rsidRPr="009401D9" w:rsidRDefault="009401D9" w:rsidP="00435A9D">
      <w:pPr>
        <w:widowControl w:val="0"/>
        <w:spacing w:after="0" w:line="240" w:lineRule="auto"/>
        <w:ind w:left="0" w:firstLine="0"/>
        <w:jc w:val="both"/>
        <w:rPr>
          <w:color w:val="auto"/>
          <w:sz w:val="22"/>
          <w:lang w:val="en-US" w:eastAsia="en-US"/>
        </w:rPr>
      </w:pPr>
    </w:p>
    <w:p w14:paraId="0C785FDB" w14:textId="74082190" w:rsidR="009401D9" w:rsidRPr="009401D9" w:rsidRDefault="00716450" w:rsidP="00435A9D">
      <w:pPr>
        <w:widowControl w:val="0"/>
        <w:spacing w:after="0" w:line="240" w:lineRule="auto"/>
        <w:ind w:left="0" w:firstLine="0"/>
        <w:jc w:val="both"/>
        <w:rPr>
          <w:color w:val="auto"/>
          <w:sz w:val="22"/>
          <w:lang w:val="en-US" w:eastAsia="en-US"/>
        </w:rPr>
      </w:pPr>
      <w:r>
        <w:rPr>
          <w:noProof/>
          <w:color w:val="auto"/>
          <w:sz w:val="22"/>
          <w:lang w:val="en-US" w:eastAsia="en-US"/>
        </w:rPr>
        <mc:AlternateContent>
          <mc:Choice Requires="wps">
            <w:drawing>
              <wp:anchor distT="0" distB="0" distL="114300" distR="114300" simplePos="0" relativeHeight="251696128" behindDoc="0" locked="0" layoutInCell="1" allowOverlap="1" wp14:anchorId="423E3416" wp14:editId="57488BEC">
                <wp:simplePos x="0" y="0"/>
                <wp:positionH relativeFrom="margin">
                  <wp:align>left</wp:align>
                </wp:positionH>
                <wp:positionV relativeFrom="paragraph">
                  <wp:posOffset>34759</wp:posOffset>
                </wp:positionV>
                <wp:extent cx="6648450" cy="43243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648450" cy="4324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2212BB6" w14:textId="1E6D0518" w:rsidR="0085100A" w:rsidRDefault="0085100A" w:rsidP="00CC0CE6">
                            <w:pPr>
                              <w:widowControl w:val="0"/>
                              <w:spacing w:after="0" w:line="240" w:lineRule="auto"/>
                              <w:jc w:val="center"/>
                              <w:rPr>
                                <w:b/>
                                <w:bCs/>
                                <w:color w:val="000000" w:themeColor="text1"/>
                                <w:sz w:val="22"/>
                                <w:lang w:val="en-US" w:eastAsia="en-US"/>
                              </w:rPr>
                            </w:pPr>
                            <w:r w:rsidRPr="00435A9D">
                              <w:rPr>
                                <w:b/>
                                <w:bCs/>
                                <w:color w:val="000000" w:themeColor="text1"/>
                                <w:sz w:val="22"/>
                                <w:lang w:val="en-US" w:eastAsia="en-US"/>
                              </w:rPr>
                              <w:t>WHAT YOU SHOULD DO NEXT</w:t>
                            </w:r>
                          </w:p>
                          <w:p w14:paraId="57693C10" w14:textId="77777777" w:rsidR="00716450" w:rsidRPr="00435A9D" w:rsidRDefault="00716450" w:rsidP="00CC0CE6">
                            <w:pPr>
                              <w:widowControl w:val="0"/>
                              <w:spacing w:after="0" w:line="240" w:lineRule="auto"/>
                              <w:jc w:val="center"/>
                              <w:rPr>
                                <w:b/>
                                <w:bCs/>
                                <w:color w:val="000000" w:themeColor="text1"/>
                                <w:sz w:val="22"/>
                                <w:lang w:val="en-US" w:eastAsia="en-US"/>
                              </w:rPr>
                            </w:pPr>
                          </w:p>
                          <w:p w14:paraId="0D96BD3D" w14:textId="355CED89" w:rsidR="0085100A" w:rsidRPr="00435A9D" w:rsidRDefault="0085100A" w:rsidP="00996D6F">
                            <w:pPr>
                              <w:pStyle w:val="ListParagraph"/>
                              <w:widowControl w:val="0"/>
                              <w:numPr>
                                <w:ilvl w:val="0"/>
                                <w:numId w:val="12"/>
                              </w:numPr>
                              <w:spacing w:after="0" w:line="240" w:lineRule="auto"/>
                              <w:rPr>
                                <w:b/>
                                <w:bCs/>
                                <w:color w:val="000000" w:themeColor="text1"/>
                                <w:sz w:val="22"/>
                                <w:lang w:val="en-US" w:eastAsia="en-US"/>
                              </w:rPr>
                            </w:pPr>
                            <w:r w:rsidRPr="00435A9D">
                              <w:rPr>
                                <w:b/>
                                <w:bCs/>
                                <w:color w:val="000000" w:themeColor="text1"/>
                                <w:sz w:val="22"/>
                                <w:lang w:val="en-US" w:eastAsia="en-US"/>
                              </w:rPr>
                              <w:t xml:space="preserve">If you think your child has </w:t>
                            </w:r>
                            <w:r w:rsidR="00776FC0">
                              <w:rPr>
                                <w:b/>
                                <w:bCs/>
                                <w:color w:val="000000" w:themeColor="text1"/>
                                <w:sz w:val="22"/>
                                <w:lang w:val="en-US" w:eastAsia="en-US"/>
                              </w:rPr>
                              <w:t xml:space="preserve">a </w:t>
                            </w:r>
                            <w:r w:rsidR="00776FC0" w:rsidRPr="00885E53">
                              <w:rPr>
                                <w:b/>
                                <w:bCs/>
                                <w:color w:val="000000" w:themeColor="text1"/>
                                <w:sz w:val="22"/>
                                <w:lang w:val="en-US" w:eastAsia="en-US"/>
                              </w:rPr>
                              <w:t xml:space="preserve">Group </w:t>
                            </w:r>
                            <w:proofErr w:type="gramStart"/>
                            <w:r w:rsidR="00776FC0" w:rsidRPr="00885E53">
                              <w:rPr>
                                <w:b/>
                                <w:bCs/>
                                <w:color w:val="000000" w:themeColor="text1"/>
                                <w:sz w:val="22"/>
                                <w:lang w:val="en-US" w:eastAsia="en-US"/>
                              </w:rPr>
                              <w:t>A</w:t>
                            </w:r>
                            <w:proofErr w:type="gramEnd"/>
                            <w:r w:rsidR="00776FC0" w:rsidRPr="00885E53">
                              <w:rPr>
                                <w:b/>
                                <w:bCs/>
                                <w:color w:val="000000" w:themeColor="text1"/>
                                <w:sz w:val="22"/>
                                <w:lang w:val="en-US" w:eastAsia="en-US"/>
                              </w:rPr>
                              <w:t xml:space="preserve"> Strep infection</w:t>
                            </w:r>
                            <w:r w:rsidR="00776FC0">
                              <w:rPr>
                                <w:b/>
                                <w:bCs/>
                                <w:color w:val="000000" w:themeColor="text1"/>
                                <w:sz w:val="22"/>
                                <w:lang w:val="en-US" w:eastAsia="en-US"/>
                              </w:rPr>
                              <w:t xml:space="preserve"> </w:t>
                            </w:r>
                          </w:p>
                          <w:p w14:paraId="6AE688A7" w14:textId="77777777" w:rsidR="0085100A" w:rsidRPr="00435A9D" w:rsidRDefault="0085100A" w:rsidP="0085100A">
                            <w:pPr>
                              <w:widowControl w:val="0"/>
                              <w:spacing w:after="0" w:line="240" w:lineRule="auto"/>
                              <w:jc w:val="center"/>
                              <w:rPr>
                                <w:b/>
                                <w:bCs/>
                                <w:color w:val="000000" w:themeColor="text1"/>
                                <w:sz w:val="22"/>
                                <w:lang w:val="en-US" w:eastAsia="en-US"/>
                              </w:rPr>
                            </w:pPr>
                          </w:p>
                          <w:p w14:paraId="2915510D" w14:textId="77777777" w:rsidR="0085100A" w:rsidRPr="00435A9D" w:rsidRDefault="0085100A" w:rsidP="00996D6F">
                            <w:pPr>
                              <w:pStyle w:val="ListParagraph"/>
                              <w:widowControl w:val="0"/>
                              <w:numPr>
                                <w:ilvl w:val="0"/>
                                <w:numId w:val="11"/>
                              </w:numPr>
                              <w:spacing w:after="0" w:line="240" w:lineRule="auto"/>
                              <w:jc w:val="both"/>
                              <w:rPr>
                                <w:color w:val="000000" w:themeColor="text1"/>
                                <w:sz w:val="22"/>
                                <w:lang w:val="en-US" w:eastAsia="en-US"/>
                              </w:rPr>
                            </w:pPr>
                            <w:r w:rsidRPr="00435A9D">
                              <w:rPr>
                                <w:color w:val="000000" w:themeColor="text1"/>
                                <w:sz w:val="22"/>
                                <w:lang w:val="en-US" w:eastAsia="en-US"/>
                              </w:rPr>
                              <w:t xml:space="preserve">See your </w:t>
                            </w:r>
                            <w:r w:rsidRPr="00435A9D">
                              <w:rPr>
                                <w:color w:val="000000" w:themeColor="text1"/>
                                <w:sz w:val="22"/>
                                <w:u w:val="single"/>
                                <w:lang w:val="en-US" w:eastAsia="en-US"/>
                              </w:rPr>
                              <w:t>GP or contact NHS 111</w:t>
                            </w:r>
                            <w:r w:rsidRPr="00435A9D">
                              <w:rPr>
                                <w:color w:val="000000" w:themeColor="text1"/>
                                <w:sz w:val="22"/>
                                <w:lang w:val="en-US" w:eastAsia="en-US"/>
                              </w:rPr>
                              <w:t xml:space="preserve"> as soon as possible. </w:t>
                            </w:r>
                            <w:r w:rsidRPr="00435A9D">
                              <w:rPr>
                                <w:rFonts w:eastAsia="Times New Roman"/>
                                <w:color w:val="000000" w:themeColor="text1"/>
                                <w:sz w:val="22"/>
                                <w:lang w:val="en-US" w:eastAsia="en-US"/>
                              </w:rPr>
                              <w:t xml:space="preserve">It is also preferable that a throat swab is taken to confirm the diagnosis.  </w:t>
                            </w:r>
                          </w:p>
                          <w:p w14:paraId="31D3263B" w14:textId="77777777" w:rsidR="0085100A" w:rsidRPr="00435A9D" w:rsidRDefault="0085100A" w:rsidP="00996D6F">
                            <w:pPr>
                              <w:pStyle w:val="ListParagraph"/>
                              <w:widowControl w:val="0"/>
                              <w:numPr>
                                <w:ilvl w:val="0"/>
                                <w:numId w:val="11"/>
                              </w:numPr>
                              <w:spacing w:after="0" w:line="240" w:lineRule="auto"/>
                              <w:jc w:val="both"/>
                              <w:rPr>
                                <w:color w:val="000000" w:themeColor="text1"/>
                                <w:sz w:val="22"/>
                                <w:lang w:val="en-US" w:eastAsia="en-US"/>
                              </w:rPr>
                            </w:pPr>
                            <w:r w:rsidRPr="00435A9D">
                              <w:rPr>
                                <w:color w:val="000000" w:themeColor="text1"/>
                                <w:sz w:val="22"/>
                                <w:lang w:val="en-US" w:eastAsia="en-US"/>
                              </w:rPr>
                              <w:t xml:space="preserve">Make sure that your child takes the full course of any antibiotics prescribed by the doctor/healthcare professional. </w:t>
                            </w:r>
                          </w:p>
                          <w:p w14:paraId="0C6E7C5B" w14:textId="10E7BEFE" w:rsidR="0085100A" w:rsidRPr="00435A9D" w:rsidRDefault="0085100A" w:rsidP="00996D6F">
                            <w:pPr>
                              <w:pStyle w:val="ListParagraph"/>
                              <w:widowControl w:val="0"/>
                              <w:numPr>
                                <w:ilvl w:val="0"/>
                                <w:numId w:val="11"/>
                              </w:numPr>
                              <w:spacing w:after="0" w:line="240" w:lineRule="auto"/>
                              <w:jc w:val="both"/>
                              <w:rPr>
                                <w:color w:val="000000" w:themeColor="text1"/>
                                <w:sz w:val="22"/>
                                <w:lang w:val="en-US" w:eastAsia="en-US"/>
                              </w:rPr>
                            </w:pPr>
                            <w:r w:rsidRPr="00885E53">
                              <w:rPr>
                                <w:color w:val="000000" w:themeColor="text1"/>
                                <w:sz w:val="22"/>
                                <w:lang w:val="en-US" w:eastAsia="en-US"/>
                              </w:rPr>
                              <w:t xml:space="preserve">Anyone with symptoms suggestive of scarlet fever should stay at home, away from nursery, school, childcare </w:t>
                            </w:r>
                            <w:proofErr w:type="gramStart"/>
                            <w:r w:rsidRPr="00885E53">
                              <w:rPr>
                                <w:color w:val="000000" w:themeColor="text1"/>
                                <w:sz w:val="22"/>
                                <w:lang w:val="en-US" w:eastAsia="en-US"/>
                              </w:rPr>
                              <w:t>setting</w:t>
                            </w:r>
                            <w:proofErr w:type="gramEnd"/>
                            <w:r w:rsidRPr="00885E53">
                              <w:rPr>
                                <w:color w:val="000000" w:themeColor="text1"/>
                                <w:sz w:val="22"/>
                                <w:lang w:val="en-US" w:eastAsia="en-US"/>
                              </w:rPr>
                              <w:t xml:space="preserve"> or work</w:t>
                            </w:r>
                            <w:r w:rsidRPr="00435A9D">
                              <w:rPr>
                                <w:color w:val="000000" w:themeColor="text1"/>
                                <w:sz w:val="22"/>
                                <w:lang w:val="en-US" w:eastAsia="en-US"/>
                              </w:rPr>
                              <w:t xml:space="preserve"> for </w:t>
                            </w:r>
                            <w:r w:rsidRPr="00435A9D">
                              <w:rPr>
                                <w:bCs/>
                                <w:color w:val="000000" w:themeColor="text1"/>
                                <w:sz w:val="22"/>
                                <w:lang w:val="en-US" w:eastAsia="en-US"/>
                              </w:rPr>
                              <w:t xml:space="preserve">at least </w:t>
                            </w:r>
                            <w:r w:rsidRPr="00435A9D">
                              <w:rPr>
                                <w:b/>
                                <w:color w:val="000000" w:themeColor="text1"/>
                                <w:sz w:val="22"/>
                                <w:lang w:val="en-US" w:eastAsia="en-US"/>
                              </w:rPr>
                              <w:t>24 hours after starting the antibiotic treatment</w:t>
                            </w:r>
                            <w:r w:rsidRPr="00435A9D">
                              <w:rPr>
                                <w:color w:val="000000" w:themeColor="text1"/>
                                <w:sz w:val="22"/>
                                <w:lang w:val="en-US" w:eastAsia="en-US"/>
                              </w:rPr>
                              <w:t>, to avoid spreading the infection.</w:t>
                            </w:r>
                            <w:r w:rsidR="00345949">
                              <w:rPr>
                                <w:color w:val="000000" w:themeColor="text1"/>
                                <w:sz w:val="22"/>
                                <w:lang w:val="en-US" w:eastAsia="en-US"/>
                              </w:rPr>
                              <w:t xml:space="preserve"> </w:t>
                            </w:r>
                            <w:r w:rsidR="00345949" w:rsidRPr="00885E53">
                              <w:rPr>
                                <w:color w:val="000000" w:themeColor="text1"/>
                                <w:sz w:val="22"/>
                                <w:lang w:val="en-US" w:eastAsia="en-US"/>
                              </w:rPr>
                              <w:t xml:space="preserve">If </w:t>
                            </w:r>
                            <w:r w:rsidR="00305D0B">
                              <w:rPr>
                                <w:color w:val="000000" w:themeColor="text1"/>
                                <w:sz w:val="22"/>
                                <w:lang w:val="en-US" w:eastAsia="en-US"/>
                              </w:rPr>
                              <w:t xml:space="preserve">it is </w:t>
                            </w:r>
                            <w:r w:rsidR="00345949" w:rsidRPr="00885E53">
                              <w:rPr>
                                <w:color w:val="000000" w:themeColor="text1"/>
                                <w:sz w:val="22"/>
                                <w:lang w:val="en-US" w:eastAsia="en-US"/>
                              </w:rPr>
                              <w:t>impetigo</w:t>
                            </w:r>
                            <w:r w:rsidR="00305D0B">
                              <w:rPr>
                                <w:color w:val="000000" w:themeColor="text1"/>
                                <w:sz w:val="22"/>
                                <w:lang w:val="en-US" w:eastAsia="en-US"/>
                              </w:rPr>
                              <w:t>, they</w:t>
                            </w:r>
                            <w:r w:rsidR="00345949" w:rsidRPr="00885E53">
                              <w:rPr>
                                <w:color w:val="000000" w:themeColor="text1"/>
                                <w:sz w:val="22"/>
                                <w:lang w:val="en-US" w:eastAsia="en-US"/>
                              </w:rPr>
                              <w:t xml:space="preserve"> will need to remain away from setting for 48 h</w:t>
                            </w:r>
                            <w:r w:rsidR="00305D0B">
                              <w:rPr>
                                <w:color w:val="000000" w:themeColor="text1"/>
                                <w:sz w:val="22"/>
                                <w:lang w:val="en-US" w:eastAsia="en-US"/>
                              </w:rPr>
                              <w:t>ou</w:t>
                            </w:r>
                            <w:r w:rsidR="00345949" w:rsidRPr="00885E53">
                              <w:rPr>
                                <w:color w:val="000000" w:themeColor="text1"/>
                                <w:sz w:val="22"/>
                                <w:lang w:val="en-US" w:eastAsia="en-US"/>
                              </w:rPr>
                              <w:t>rs.</w:t>
                            </w:r>
                            <w:r w:rsidR="00345949">
                              <w:rPr>
                                <w:color w:val="000000" w:themeColor="text1"/>
                                <w:sz w:val="22"/>
                                <w:lang w:val="en-US" w:eastAsia="en-US"/>
                              </w:rPr>
                              <w:t xml:space="preserve"> </w:t>
                            </w:r>
                          </w:p>
                          <w:p w14:paraId="3666D17A" w14:textId="77777777" w:rsidR="00435A9D" w:rsidRPr="00435A9D" w:rsidRDefault="00435A9D" w:rsidP="007C6239">
                            <w:pPr>
                              <w:widowControl w:val="0"/>
                              <w:spacing w:after="0" w:line="240" w:lineRule="auto"/>
                              <w:ind w:left="0" w:firstLine="0"/>
                              <w:jc w:val="both"/>
                              <w:rPr>
                                <w:color w:val="000000" w:themeColor="text1"/>
                                <w:sz w:val="22"/>
                                <w:lang w:val="en-US" w:eastAsia="en-US"/>
                              </w:rPr>
                            </w:pPr>
                          </w:p>
                          <w:p w14:paraId="15D63010" w14:textId="6596B199" w:rsidR="0085100A" w:rsidRPr="00CC0CE6" w:rsidRDefault="0085100A" w:rsidP="00996D6F">
                            <w:pPr>
                              <w:pStyle w:val="ListParagraph"/>
                              <w:widowControl w:val="0"/>
                              <w:numPr>
                                <w:ilvl w:val="0"/>
                                <w:numId w:val="12"/>
                              </w:numPr>
                              <w:spacing w:after="0" w:line="240" w:lineRule="auto"/>
                              <w:rPr>
                                <w:rFonts w:eastAsia="Calibri"/>
                                <w:b/>
                                <w:bCs/>
                                <w:color w:val="000000" w:themeColor="text1"/>
                                <w:sz w:val="22"/>
                                <w:u w:val="single"/>
                                <w:lang w:val="en-US" w:eastAsia="en-US"/>
                              </w:rPr>
                            </w:pPr>
                            <w:r w:rsidRPr="00435A9D">
                              <w:rPr>
                                <w:b/>
                                <w:bCs/>
                                <w:color w:val="000000" w:themeColor="text1"/>
                                <w:sz w:val="22"/>
                                <w:lang w:val="en-US" w:eastAsia="en-US"/>
                              </w:rPr>
                              <w:t xml:space="preserve">If your child has had </w:t>
                            </w:r>
                            <w:r w:rsidRPr="00435A9D">
                              <w:rPr>
                                <w:rFonts w:eastAsia="Calibri"/>
                                <w:b/>
                                <w:bCs/>
                                <w:color w:val="000000" w:themeColor="text1"/>
                                <w:sz w:val="22"/>
                                <w:u w:val="single"/>
                                <w:lang w:val="en-US" w:eastAsia="en-US"/>
                              </w:rPr>
                              <w:t>chickenpox or influenza (flu) infection recently</w:t>
                            </w:r>
                          </w:p>
                          <w:p w14:paraId="54FE9174" w14:textId="6ADDBC02" w:rsidR="0085100A" w:rsidRPr="00435A9D" w:rsidRDefault="0085100A" w:rsidP="00CC0CE6">
                            <w:pPr>
                              <w:widowControl w:val="0"/>
                              <w:spacing w:after="0" w:line="240" w:lineRule="auto"/>
                              <w:ind w:left="377"/>
                              <w:jc w:val="both"/>
                              <w:rPr>
                                <w:rFonts w:eastAsia="Calibri"/>
                                <w:b/>
                                <w:bCs/>
                                <w:color w:val="000000" w:themeColor="text1"/>
                                <w:sz w:val="22"/>
                                <w:lang w:val="en-US" w:eastAsia="en-US"/>
                              </w:rPr>
                            </w:pPr>
                            <w:r w:rsidRPr="00435A9D">
                              <w:rPr>
                                <w:rFonts w:eastAsia="Calibri"/>
                                <w:color w:val="000000" w:themeColor="text1"/>
                                <w:sz w:val="22"/>
                                <w:u w:val="single"/>
                                <w:lang w:val="en-US" w:eastAsia="en-US"/>
                              </w:rPr>
                              <w:t>Children who have had</w:t>
                            </w:r>
                            <w:r w:rsidR="00B133CA">
                              <w:rPr>
                                <w:rFonts w:eastAsia="Calibri"/>
                                <w:color w:val="000000" w:themeColor="text1"/>
                                <w:sz w:val="22"/>
                                <w:u w:val="single"/>
                                <w:lang w:val="en-US" w:eastAsia="en-US"/>
                              </w:rPr>
                              <w:t xml:space="preserve"> chickenpox or flu</w:t>
                            </w:r>
                            <w:r w:rsidR="0081245A">
                              <w:rPr>
                                <w:rFonts w:eastAsia="Calibri"/>
                                <w:color w:val="000000" w:themeColor="text1"/>
                                <w:sz w:val="22"/>
                                <w:u w:val="single"/>
                                <w:lang w:val="en-US" w:eastAsia="en-US"/>
                              </w:rPr>
                              <w:t xml:space="preserve"> recently</w:t>
                            </w:r>
                            <w:r w:rsidR="0003112D">
                              <w:rPr>
                                <w:rFonts w:eastAsia="Calibri"/>
                                <w:color w:val="000000" w:themeColor="text1"/>
                                <w:sz w:val="22"/>
                                <w:u w:val="single"/>
                                <w:lang w:val="en-US" w:eastAsia="en-US"/>
                              </w:rPr>
                              <w:t xml:space="preserve"> </w:t>
                            </w:r>
                            <w:r w:rsidRPr="00435A9D">
                              <w:rPr>
                                <w:rFonts w:eastAsia="Calibri"/>
                                <w:color w:val="000000" w:themeColor="text1"/>
                                <w:sz w:val="22"/>
                                <w:lang w:val="en-US" w:eastAsia="en-US"/>
                              </w:rPr>
                              <w:t xml:space="preserve">are more likely to develop more serious illness during an outbreak of scarlet fever and so you should remain vigilant for additional symptoms such as a persistent high fever, skin infections and swollen, painful joints. </w:t>
                            </w:r>
                            <w:r w:rsidRPr="00435A9D">
                              <w:rPr>
                                <w:rFonts w:eastAsia="Calibri"/>
                                <w:b/>
                                <w:bCs/>
                                <w:color w:val="000000" w:themeColor="text1"/>
                                <w:sz w:val="22"/>
                                <w:lang w:val="en-US" w:eastAsia="en-US"/>
                              </w:rPr>
                              <w:t>If you are concerned, then please seek medical assistance immediately</w:t>
                            </w:r>
                          </w:p>
                          <w:p w14:paraId="451EFF75" w14:textId="77777777" w:rsidR="0085100A" w:rsidRPr="00435A9D" w:rsidRDefault="0085100A" w:rsidP="0085100A">
                            <w:pPr>
                              <w:widowControl w:val="0"/>
                              <w:spacing w:after="0" w:line="240" w:lineRule="auto"/>
                              <w:jc w:val="both"/>
                              <w:rPr>
                                <w:rFonts w:eastAsia="Calibri"/>
                                <w:b/>
                                <w:bCs/>
                                <w:color w:val="000000" w:themeColor="text1"/>
                                <w:sz w:val="22"/>
                                <w:lang w:val="en-US" w:eastAsia="en-US"/>
                              </w:rPr>
                            </w:pPr>
                          </w:p>
                          <w:p w14:paraId="513B100F" w14:textId="5BEFD0E3" w:rsidR="0085100A" w:rsidRPr="00435A9D" w:rsidRDefault="0085100A" w:rsidP="00996D6F">
                            <w:pPr>
                              <w:pStyle w:val="ListParagraph"/>
                              <w:widowControl w:val="0"/>
                              <w:numPr>
                                <w:ilvl w:val="0"/>
                                <w:numId w:val="12"/>
                              </w:numPr>
                              <w:spacing w:after="0" w:line="240" w:lineRule="auto"/>
                              <w:jc w:val="both"/>
                              <w:rPr>
                                <w:b/>
                                <w:bCs/>
                                <w:color w:val="000000" w:themeColor="text1"/>
                                <w:sz w:val="22"/>
                                <w:lang w:val="en-US" w:eastAsia="en-US"/>
                              </w:rPr>
                            </w:pPr>
                            <w:r w:rsidRPr="00435A9D">
                              <w:rPr>
                                <w:b/>
                                <w:bCs/>
                                <w:color w:val="000000" w:themeColor="text1"/>
                                <w:sz w:val="22"/>
                                <w:lang w:val="en-US" w:eastAsia="en-US"/>
                              </w:rPr>
                              <w:t>If your child has an underlying condition which affects their immune system</w:t>
                            </w:r>
                          </w:p>
                          <w:p w14:paraId="7E1ADD54" w14:textId="686AB5D0" w:rsidR="0085100A" w:rsidRPr="00435A9D" w:rsidRDefault="0085100A" w:rsidP="00CC0CE6">
                            <w:pPr>
                              <w:widowControl w:val="0"/>
                              <w:spacing w:after="0" w:line="240" w:lineRule="auto"/>
                              <w:ind w:left="377"/>
                              <w:jc w:val="both"/>
                              <w:rPr>
                                <w:rFonts w:eastAsia="Calibri"/>
                                <w:b/>
                                <w:bCs/>
                                <w:color w:val="000000" w:themeColor="text1"/>
                                <w:sz w:val="22"/>
                                <w:lang w:val="en-US" w:eastAsia="en-US"/>
                              </w:rPr>
                            </w:pPr>
                            <w:r w:rsidRPr="00435A9D">
                              <w:rPr>
                                <w:color w:val="000000" w:themeColor="text1"/>
                                <w:sz w:val="22"/>
                                <w:lang w:val="en-US" w:eastAsia="en-US"/>
                              </w:rPr>
                              <w:t>You should contact your GP or hospital doctor to discuss whether any additional measures are needed</w:t>
                            </w:r>
                            <w:r w:rsidR="000B4839">
                              <w:rPr>
                                <w:color w:val="000000" w:themeColor="text1"/>
                                <w:sz w:val="22"/>
                                <w:lang w:val="en-US" w:eastAsia="en-US"/>
                              </w:rPr>
                              <w:t xml:space="preserve"> </w:t>
                            </w:r>
                          </w:p>
                          <w:p w14:paraId="7B826161" w14:textId="77777777" w:rsidR="0085100A" w:rsidRPr="00435A9D" w:rsidRDefault="0085100A" w:rsidP="0085100A">
                            <w:pPr>
                              <w:widowControl w:val="0"/>
                              <w:spacing w:after="0" w:line="240" w:lineRule="auto"/>
                              <w:ind w:left="0" w:firstLine="0"/>
                              <w:jc w:val="center"/>
                              <w:rPr>
                                <w:rFonts w:eastAsia="Calibri"/>
                                <w:b/>
                                <w:bCs/>
                                <w:color w:val="000000" w:themeColor="text1"/>
                                <w:sz w:val="22"/>
                                <w:lang w:eastAsia="en-US"/>
                              </w:rPr>
                            </w:pPr>
                          </w:p>
                          <w:p w14:paraId="53DEC6F7" w14:textId="2F0CD164" w:rsidR="0085100A" w:rsidRPr="00435A9D" w:rsidRDefault="0085100A" w:rsidP="00996D6F">
                            <w:pPr>
                              <w:pStyle w:val="ListParagraph"/>
                              <w:widowControl w:val="0"/>
                              <w:numPr>
                                <w:ilvl w:val="0"/>
                                <w:numId w:val="12"/>
                              </w:numPr>
                              <w:spacing w:after="0" w:line="240" w:lineRule="auto"/>
                              <w:rPr>
                                <w:b/>
                                <w:color w:val="000000" w:themeColor="text1"/>
                                <w:sz w:val="22"/>
                              </w:rPr>
                            </w:pPr>
                            <w:r w:rsidRPr="00435A9D">
                              <w:rPr>
                                <w:rFonts w:eastAsia="Calibri"/>
                                <w:b/>
                                <w:bCs/>
                                <w:color w:val="000000" w:themeColor="text1"/>
                                <w:sz w:val="22"/>
                                <w:lang w:eastAsia="en-US"/>
                              </w:rPr>
                              <w:t xml:space="preserve">Be aware of invasive </w:t>
                            </w:r>
                            <w:r w:rsidRPr="00435A9D">
                              <w:rPr>
                                <w:b/>
                                <w:color w:val="000000" w:themeColor="text1"/>
                                <w:sz w:val="22"/>
                              </w:rPr>
                              <w:t xml:space="preserve">Group A Streptococcus (iGAS) infection </w:t>
                            </w:r>
                          </w:p>
                          <w:p w14:paraId="53556902" w14:textId="7A1CF998" w:rsidR="0085100A" w:rsidRPr="008D7A67" w:rsidRDefault="0085100A" w:rsidP="00CC0CE6">
                            <w:pPr>
                              <w:widowControl w:val="0"/>
                              <w:spacing w:after="0" w:line="240" w:lineRule="auto"/>
                              <w:ind w:left="367" w:firstLine="0"/>
                              <w:jc w:val="both"/>
                              <w:rPr>
                                <w:b/>
                                <w:color w:val="000000" w:themeColor="text1"/>
                                <w:sz w:val="22"/>
                              </w:rPr>
                            </w:pPr>
                            <w:r w:rsidRPr="00435A9D">
                              <w:rPr>
                                <w:bCs/>
                                <w:color w:val="000000" w:themeColor="text1"/>
                                <w:sz w:val="22"/>
                              </w:rPr>
                              <w:t xml:space="preserve">Please read the enclosed Group A Streptococcus (GAS) and </w:t>
                            </w:r>
                            <w:proofErr w:type="gramStart"/>
                            <w:r w:rsidRPr="00435A9D">
                              <w:rPr>
                                <w:bCs/>
                                <w:color w:val="000000" w:themeColor="text1"/>
                                <w:sz w:val="22"/>
                              </w:rPr>
                              <w:t>Scarlet</w:t>
                            </w:r>
                            <w:proofErr w:type="gramEnd"/>
                            <w:r w:rsidRPr="00435A9D">
                              <w:rPr>
                                <w:bCs/>
                                <w:color w:val="000000" w:themeColor="text1"/>
                                <w:sz w:val="22"/>
                              </w:rPr>
                              <w:t xml:space="preserve"> Fever factsheet which includes information about iGAS </w:t>
                            </w:r>
                          </w:p>
                          <w:p w14:paraId="0EAA4C05" w14:textId="77777777" w:rsidR="0085100A" w:rsidRPr="009D2F92" w:rsidRDefault="0085100A" w:rsidP="0085100A">
                            <w:pPr>
                              <w:widowControl w:val="0"/>
                              <w:spacing w:after="0" w:line="240" w:lineRule="auto"/>
                              <w:ind w:left="0" w:firstLine="0"/>
                              <w:jc w:val="center"/>
                              <w:rPr>
                                <w:rFonts w:eastAsia="Calibri"/>
                                <w:b/>
                                <w:bCs/>
                                <w:color w:val="000000" w:themeColor="text1"/>
                                <w:sz w:val="22"/>
                                <w:lang w:eastAsia="en-US"/>
                              </w:rPr>
                            </w:pPr>
                            <w:r w:rsidRPr="009D2F92">
                              <w:rPr>
                                <w:rFonts w:eastAsia="Calibri"/>
                                <w:b/>
                                <w:bCs/>
                                <w:color w:val="000000" w:themeColor="text1"/>
                                <w:sz w:val="22"/>
                                <w:lang w:eastAsia="en-US"/>
                              </w:rPr>
                              <w:t>As a parent, you should trust your own judgement.</w:t>
                            </w:r>
                          </w:p>
                          <w:p w14:paraId="4A7B4113" w14:textId="77777777" w:rsidR="0085100A" w:rsidRPr="00435A9D" w:rsidRDefault="0085100A" w:rsidP="00435A9D">
                            <w:pPr>
                              <w:ind w:left="0"/>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3E3416" id="Rectangle 2" o:spid="_x0000_s1037" style="position:absolute;left:0;text-align:left;margin-left:0;margin-top:2.75pt;width:523.5pt;height:340.5pt;z-index:251696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" filled="f" strokecolor="#1f3763 [1604]" strokeweight="1pt">
                <v:textbox>
                  <w:txbxContent>
                    <w:p w14:paraId="42212BB6" w14:textId="1E6D0518" w:rsidR="0085100A" w:rsidRDefault="0085100A" w:rsidP="00CC0CE6">
                      <w:pPr>
                        <w:widowControl w:val="0"/>
                        <w:spacing w:after="0" w:line="240" w:lineRule="auto"/>
                        <w:jc w:val="center"/>
                        <w:rPr>
                          <w:b/>
                          <w:bCs/>
                          <w:color w:val="000000" w:themeColor="text1"/>
                          <w:sz w:val="22"/>
                          <w:lang w:val="en-US" w:eastAsia="en-US"/>
                        </w:rPr>
                      </w:pPr>
                      <w:r w:rsidRPr="00435A9D">
                        <w:rPr>
                          <w:b/>
                          <w:bCs/>
                          <w:color w:val="000000" w:themeColor="text1"/>
                          <w:sz w:val="22"/>
                          <w:lang w:val="en-US" w:eastAsia="en-US"/>
                        </w:rPr>
                        <w:t>WHAT YOU SHOULD DO NEXT</w:t>
                      </w:r>
                    </w:p>
                    <w:p w14:paraId="57693C10" w14:textId="77777777" w:rsidR="00716450" w:rsidRPr="00435A9D" w:rsidRDefault="00716450" w:rsidP="00CC0CE6">
                      <w:pPr>
                        <w:widowControl w:val="0"/>
                        <w:spacing w:after="0" w:line="240" w:lineRule="auto"/>
                        <w:jc w:val="center"/>
                        <w:rPr>
                          <w:b/>
                          <w:bCs/>
                          <w:color w:val="000000" w:themeColor="text1"/>
                          <w:sz w:val="22"/>
                          <w:lang w:val="en-US" w:eastAsia="en-US"/>
                        </w:rPr>
                      </w:pPr>
                    </w:p>
                    <w:p w14:paraId="0D96BD3D" w14:textId="355CED89" w:rsidR="0085100A" w:rsidRPr="00435A9D" w:rsidRDefault="0085100A" w:rsidP="00996D6F">
                      <w:pPr>
                        <w:pStyle w:val="ListParagraph"/>
                        <w:widowControl w:val="0"/>
                        <w:numPr>
                          <w:ilvl w:val="0"/>
                          <w:numId w:val="12"/>
                        </w:numPr>
                        <w:spacing w:after="0" w:line="240" w:lineRule="auto"/>
                        <w:rPr>
                          <w:b/>
                          <w:bCs/>
                          <w:color w:val="000000" w:themeColor="text1"/>
                          <w:sz w:val="22"/>
                          <w:lang w:val="en-US" w:eastAsia="en-US"/>
                        </w:rPr>
                      </w:pPr>
                      <w:r w:rsidRPr="00435A9D">
                        <w:rPr>
                          <w:b/>
                          <w:bCs/>
                          <w:color w:val="000000" w:themeColor="text1"/>
                          <w:sz w:val="22"/>
                          <w:lang w:val="en-US" w:eastAsia="en-US"/>
                        </w:rPr>
                        <w:t xml:space="preserve">If you think your child has </w:t>
                      </w:r>
                      <w:r w:rsidR="00776FC0">
                        <w:rPr>
                          <w:b/>
                          <w:bCs/>
                          <w:color w:val="000000" w:themeColor="text1"/>
                          <w:sz w:val="22"/>
                          <w:lang w:val="en-US" w:eastAsia="en-US"/>
                        </w:rPr>
                        <w:t xml:space="preserve">a </w:t>
                      </w:r>
                      <w:r w:rsidR="00776FC0" w:rsidRPr="00885E53">
                        <w:rPr>
                          <w:b/>
                          <w:bCs/>
                          <w:color w:val="000000" w:themeColor="text1"/>
                          <w:sz w:val="22"/>
                          <w:lang w:val="en-US" w:eastAsia="en-US"/>
                        </w:rPr>
                        <w:t xml:space="preserve">Group </w:t>
                      </w:r>
                      <w:proofErr w:type="gramStart"/>
                      <w:r w:rsidR="00776FC0" w:rsidRPr="00885E53">
                        <w:rPr>
                          <w:b/>
                          <w:bCs/>
                          <w:color w:val="000000" w:themeColor="text1"/>
                          <w:sz w:val="22"/>
                          <w:lang w:val="en-US" w:eastAsia="en-US"/>
                        </w:rPr>
                        <w:t>A</w:t>
                      </w:r>
                      <w:proofErr w:type="gramEnd"/>
                      <w:r w:rsidR="00776FC0" w:rsidRPr="00885E53">
                        <w:rPr>
                          <w:b/>
                          <w:bCs/>
                          <w:color w:val="000000" w:themeColor="text1"/>
                          <w:sz w:val="22"/>
                          <w:lang w:val="en-US" w:eastAsia="en-US"/>
                        </w:rPr>
                        <w:t xml:space="preserve"> Strep infection</w:t>
                      </w:r>
                      <w:r w:rsidR="00776FC0">
                        <w:rPr>
                          <w:b/>
                          <w:bCs/>
                          <w:color w:val="000000" w:themeColor="text1"/>
                          <w:sz w:val="22"/>
                          <w:lang w:val="en-US" w:eastAsia="en-US"/>
                        </w:rPr>
                        <w:t xml:space="preserve"> </w:t>
                      </w:r>
                    </w:p>
                    <w:p w14:paraId="6AE688A7" w14:textId="77777777" w:rsidR="0085100A" w:rsidRPr="00435A9D" w:rsidRDefault="0085100A" w:rsidP="0085100A">
                      <w:pPr>
                        <w:widowControl w:val="0"/>
                        <w:spacing w:after="0" w:line="240" w:lineRule="auto"/>
                        <w:jc w:val="center"/>
                        <w:rPr>
                          <w:b/>
                          <w:bCs/>
                          <w:color w:val="000000" w:themeColor="text1"/>
                          <w:sz w:val="22"/>
                          <w:lang w:val="en-US" w:eastAsia="en-US"/>
                        </w:rPr>
                      </w:pPr>
                    </w:p>
                    <w:p w14:paraId="2915510D" w14:textId="77777777" w:rsidR="0085100A" w:rsidRPr="00435A9D" w:rsidRDefault="0085100A" w:rsidP="00996D6F">
                      <w:pPr>
                        <w:pStyle w:val="ListParagraph"/>
                        <w:widowControl w:val="0"/>
                        <w:numPr>
                          <w:ilvl w:val="0"/>
                          <w:numId w:val="11"/>
                        </w:numPr>
                        <w:spacing w:after="0" w:line="240" w:lineRule="auto"/>
                        <w:jc w:val="both"/>
                        <w:rPr>
                          <w:color w:val="000000" w:themeColor="text1"/>
                          <w:sz w:val="22"/>
                          <w:lang w:val="en-US" w:eastAsia="en-US"/>
                        </w:rPr>
                      </w:pPr>
                      <w:r w:rsidRPr="00435A9D">
                        <w:rPr>
                          <w:color w:val="000000" w:themeColor="text1"/>
                          <w:sz w:val="22"/>
                          <w:lang w:val="en-US" w:eastAsia="en-US"/>
                        </w:rPr>
                        <w:t xml:space="preserve">See your </w:t>
                      </w:r>
                      <w:r w:rsidRPr="00435A9D">
                        <w:rPr>
                          <w:color w:val="000000" w:themeColor="text1"/>
                          <w:sz w:val="22"/>
                          <w:u w:val="single"/>
                          <w:lang w:val="en-US" w:eastAsia="en-US"/>
                        </w:rPr>
                        <w:t>GP or contact NHS 111</w:t>
                      </w:r>
                      <w:r w:rsidRPr="00435A9D">
                        <w:rPr>
                          <w:color w:val="000000" w:themeColor="text1"/>
                          <w:sz w:val="22"/>
                          <w:lang w:val="en-US" w:eastAsia="en-US"/>
                        </w:rPr>
                        <w:t xml:space="preserve"> as soon as possible. </w:t>
                      </w:r>
                      <w:r w:rsidRPr="00435A9D">
                        <w:rPr>
                          <w:rFonts w:eastAsia="Times New Roman"/>
                          <w:color w:val="000000" w:themeColor="text1"/>
                          <w:sz w:val="22"/>
                          <w:lang w:val="en-US" w:eastAsia="en-US"/>
                        </w:rPr>
                        <w:t xml:space="preserve">It is also preferable that a throat swab is taken to confirm the diagnosis.  </w:t>
                      </w:r>
                    </w:p>
                    <w:p w14:paraId="31D3263B" w14:textId="77777777" w:rsidR="0085100A" w:rsidRPr="00435A9D" w:rsidRDefault="0085100A" w:rsidP="00996D6F">
                      <w:pPr>
                        <w:pStyle w:val="ListParagraph"/>
                        <w:widowControl w:val="0"/>
                        <w:numPr>
                          <w:ilvl w:val="0"/>
                          <w:numId w:val="11"/>
                        </w:numPr>
                        <w:spacing w:after="0" w:line="240" w:lineRule="auto"/>
                        <w:jc w:val="both"/>
                        <w:rPr>
                          <w:color w:val="000000" w:themeColor="text1"/>
                          <w:sz w:val="22"/>
                          <w:lang w:val="en-US" w:eastAsia="en-US"/>
                        </w:rPr>
                      </w:pPr>
                      <w:r w:rsidRPr="00435A9D">
                        <w:rPr>
                          <w:color w:val="000000" w:themeColor="text1"/>
                          <w:sz w:val="22"/>
                          <w:lang w:val="en-US" w:eastAsia="en-US"/>
                        </w:rPr>
                        <w:t xml:space="preserve">Make sure that your child takes the full course of any antibiotics prescribed by the doctor/healthcare professional. </w:t>
                      </w:r>
                    </w:p>
                    <w:p w14:paraId="0C6E7C5B" w14:textId="10E7BEFE" w:rsidR="0085100A" w:rsidRPr="00435A9D" w:rsidRDefault="0085100A" w:rsidP="00996D6F">
                      <w:pPr>
                        <w:pStyle w:val="ListParagraph"/>
                        <w:widowControl w:val="0"/>
                        <w:numPr>
                          <w:ilvl w:val="0"/>
                          <w:numId w:val="11"/>
                        </w:numPr>
                        <w:spacing w:after="0" w:line="240" w:lineRule="auto"/>
                        <w:jc w:val="both"/>
                        <w:rPr>
                          <w:color w:val="000000" w:themeColor="text1"/>
                          <w:sz w:val="22"/>
                          <w:lang w:val="en-US" w:eastAsia="en-US"/>
                        </w:rPr>
                      </w:pPr>
                      <w:r w:rsidRPr="00885E53">
                        <w:rPr>
                          <w:color w:val="000000" w:themeColor="text1"/>
                          <w:sz w:val="22"/>
                          <w:lang w:val="en-US" w:eastAsia="en-US"/>
                        </w:rPr>
                        <w:t xml:space="preserve">Anyone with symptoms suggestive of scarlet fever should stay at home, away from nursery, school, childcare </w:t>
                      </w:r>
                      <w:proofErr w:type="gramStart"/>
                      <w:r w:rsidRPr="00885E53">
                        <w:rPr>
                          <w:color w:val="000000" w:themeColor="text1"/>
                          <w:sz w:val="22"/>
                          <w:lang w:val="en-US" w:eastAsia="en-US"/>
                        </w:rPr>
                        <w:t>setting</w:t>
                      </w:r>
                      <w:proofErr w:type="gramEnd"/>
                      <w:r w:rsidRPr="00885E53">
                        <w:rPr>
                          <w:color w:val="000000" w:themeColor="text1"/>
                          <w:sz w:val="22"/>
                          <w:lang w:val="en-US" w:eastAsia="en-US"/>
                        </w:rPr>
                        <w:t xml:space="preserve"> or work</w:t>
                      </w:r>
                      <w:r w:rsidRPr="00435A9D">
                        <w:rPr>
                          <w:color w:val="000000" w:themeColor="text1"/>
                          <w:sz w:val="22"/>
                          <w:lang w:val="en-US" w:eastAsia="en-US"/>
                        </w:rPr>
                        <w:t xml:space="preserve"> for </w:t>
                      </w:r>
                      <w:r w:rsidRPr="00435A9D">
                        <w:rPr>
                          <w:bCs/>
                          <w:color w:val="000000" w:themeColor="text1"/>
                          <w:sz w:val="22"/>
                          <w:lang w:val="en-US" w:eastAsia="en-US"/>
                        </w:rPr>
                        <w:t xml:space="preserve">at least </w:t>
                      </w:r>
                      <w:r w:rsidRPr="00435A9D">
                        <w:rPr>
                          <w:b/>
                          <w:color w:val="000000" w:themeColor="text1"/>
                          <w:sz w:val="22"/>
                          <w:lang w:val="en-US" w:eastAsia="en-US"/>
                        </w:rPr>
                        <w:t>24 hours after starting the antibiotic treatment</w:t>
                      </w:r>
                      <w:r w:rsidRPr="00435A9D">
                        <w:rPr>
                          <w:color w:val="000000" w:themeColor="text1"/>
                          <w:sz w:val="22"/>
                          <w:lang w:val="en-US" w:eastAsia="en-US"/>
                        </w:rPr>
                        <w:t>, to avoid spreading the infection.</w:t>
                      </w:r>
                      <w:r w:rsidR="00345949">
                        <w:rPr>
                          <w:color w:val="000000" w:themeColor="text1"/>
                          <w:sz w:val="22"/>
                          <w:lang w:val="en-US" w:eastAsia="en-US"/>
                        </w:rPr>
                        <w:t xml:space="preserve"> </w:t>
                      </w:r>
                      <w:r w:rsidR="00345949" w:rsidRPr="00885E53">
                        <w:rPr>
                          <w:color w:val="000000" w:themeColor="text1"/>
                          <w:sz w:val="22"/>
                          <w:lang w:val="en-US" w:eastAsia="en-US"/>
                        </w:rPr>
                        <w:t xml:space="preserve">If </w:t>
                      </w:r>
                      <w:r w:rsidR="00305D0B">
                        <w:rPr>
                          <w:color w:val="000000" w:themeColor="text1"/>
                          <w:sz w:val="22"/>
                          <w:lang w:val="en-US" w:eastAsia="en-US"/>
                        </w:rPr>
                        <w:t xml:space="preserve">it is </w:t>
                      </w:r>
                      <w:r w:rsidR="00345949" w:rsidRPr="00885E53">
                        <w:rPr>
                          <w:color w:val="000000" w:themeColor="text1"/>
                          <w:sz w:val="22"/>
                          <w:lang w:val="en-US" w:eastAsia="en-US"/>
                        </w:rPr>
                        <w:t>impetigo</w:t>
                      </w:r>
                      <w:r w:rsidR="00305D0B">
                        <w:rPr>
                          <w:color w:val="000000" w:themeColor="text1"/>
                          <w:sz w:val="22"/>
                          <w:lang w:val="en-US" w:eastAsia="en-US"/>
                        </w:rPr>
                        <w:t>, they</w:t>
                      </w:r>
                      <w:r w:rsidR="00345949" w:rsidRPr="00885E53">
                        <w:rPr>
                          <w:color w:val="000000" w:themeColor="text1"/>
                          <w:sz w:val="22"/>
                          <w:lang w:val="en-US" w:eastAsia="en-US"/>
                        </w:rPr>
                        <w:t xml:space="preserve"> will need to remain away from setting for 48 h</w:t>
                      </w:r>
                      <w:r w:rsidR="00305D0B">
                        <w:rPr>
                          <w:color w:val="000000" w:themeColor="text1"/>
                          <w:sz w:val="22"/>
                          <w:lang w:val="en-US" w:eastAsia="en-US"/>
                        </w:rPr>
                        <w:t>ou</w:t>
                      </w:r>
                      <w:r w:rsidR="00345949" w:rsidRPr="00885E53">
                        <w:rPr>
                          <w:color w:val="000000" w:themeColor="text1"/>
                          <w:sz w:val="22"/>
                          <w:lang w:val="en-US" w:eastAsia="en-US"/>
                        </w:rPr>
                        <w:t>rs.</w:t>
                      </w:r>
                      <w:r w:rsidR="00345949">
                        <w:rPr>
                          <w:color w:val="000000" w:themeColor="text1"/>
                          <w:sz w:val="22"/>
                          <w:lang w:val="en-US" w:eastAsia="en-US"/>
                        </w:rPr>
                        <w:t xml:space="preserve"> </w:t>
                      </w:r>
                    </w:p>
                    <w:p w14:paraId="3666D17A" w14:textId="77777777" w:rsidR="00435A9D" w:rsidRPr="00435A9D" w:rsidRDefault="00435A9D" w:rsidP="007C6239">
                      <w:pPr>
                        <w:widowControl w:val="0"/>
                        <w:spacing w:after="0" w:line="240" w:lineRule="auto"/>
                        <w:ind w:left="0" w:firstLine="0"/>
                        <w:jc w:val="both"/>
                        <w:rPr>
                          <w:color w:val="000000" w:themeColor="text1"/>
                          <w:sz w:val="22"/>
                          <w:lang w:val="en-US" w:eastAsia="en-US"/>
                        </w:rPr>
                      </w:pPr>
                    </w:p>
                    <w:p w14:paraId="15D63010" w14:textId="6596B199" w:rsidR="0085100A" w:rsidRPr="00CC0CE6" w:rsidRDefault="0085100A" w:rsidP="00996D6F">
                      <w:pPr>
                        <w:pStyle w:val="ListParagraph"/>
                        <w:widowControl w:val="0"/>
                        <w:numPr>
                          <w:ilvl w:val="0"/>
                          <w:numId w:val="12"/>
                        </w:numPr>
                        <w:spacing w:after="0" w:line="240" w:lineRule="auto"/>
                        <w:rPr>
                          <w:rFonts w:eastAsia="Calibri"/>
                          <w:b/>
                          <w:bCs/>
                          <w:color w:val="000000" w:themeColor="text1"/>
                          <w:sz w:val="22"/>
                          <w:u w:val="single"/>
                          <w:lang w:val="en-US" w:eastAsia="en-US"/>
                        </w:rPr>
                      </w:pPr>
                      <w:r w:rsidRPr="00435A9D">
                        <w:rPr>
                          <w:b/>
                          <w:bCs/>
                          <w:color w:val="000000" w:themeColor="text1"/>
                          <w:sz w:val="22"/>
                          <w:lang w:val="en-US" w:eastAsia="en-US"/>
                        </w:rPr>
                        <w:t xml:space="preserve">If your child has had </w:t>
                      </w:r>
                      <w:r w:rsidRPr="00435A9D">
                        <w:rPr>
                          <w:rFonts w:eastAsia="Calibri"/>
                          <w:b/>
                          <w:bCs/>
                          <w:color w:val="000000" w:themeColor="text1"/>
                          <w:sz w:val="22"/>
                          <w:u w:val="single"/>
                          <w:lang w:val="en-US" w:eastAsia="en-US"/>
                        </w:rPr>
                        <w:t>chickenpox or influenza (flu) infection recently</w:t>
                      </w:r>
                    </w:p>
                    <w:p w14:paraId="54FE9174" w14:textId="6ADDBC02" w:rsidR="0085100A" w:rsidRPr="00435A9D" w:rsidRDefault="0085100A" w:rsidP="00CC0CE6">
                      <w:pPr>
                        <w:widowControl w:val="0"/>
                        <w:spacing w:after="0" w:line="240" w:lineRule="auto"/>
                        <w:ind w:left="377"/>
                        <w:jc w:val="both"/>
                        <w:rPr>
                          <w:rFonts w:eastAsia="Calibri"/>
                          <w:b/>
                          <w:bCs/>
                          <w:color w:val="000000" w:themeColor="text1"/>
                          <w:sz w:val="22"/>
                          <w:lang w:val="en-US" w:eastAsia="en-US"/>
                        </w:rPr>
                      </w:pPr>
                      <w:r w:rsidRPr="00435A9D">
                        <w:rPr>
                          <w:rFonts w:eastAsia="Calibri"/>
                          <w:color w:val="000000" w:themeColor="text1"/>
                          <w:sz w:val="22"/>
                          <w:u w:val="single"/>
                          <w:lang w:val="en-US" w:eastAsia="en-US"/>
                        </w:rPr>
                        <w:t>Children who have had</w:t>
                      </w:r>
                      <w:r w:rsidR="00B133CA">
                        <w:rPr>
                          <w:rFonts w:eastAsia="Calibri"/>
                          <w:color w:val="000000" w:themeColor="text1"/>
                          <w:sz w:val="22"/>
                          <w:u w:val="single"/>
                          <w:lang w:val="en-US" w:eastAsia="en-US"/>
                        </w:rPr>
                        <w:t xml:space="preserve"> chickenpox or flu</w:t>
                      </w:r>
                      <w:r w:rsidR="0081245A">
                        <w:rPr>
                          <w:rFonts w:eastAsia="Calibri"/>
                          <w:color w:val="000000" w:themeColor="text1"/>
                          <w:sz w:val="22"/>
                          <w:u w:val="single"/>
                          <w:lang w:val="en-US" w:eastAsia="en-US"/>
                        </w:rPr>
                        <w:t xml:space="preserve"> recently</w:t>
                      </w:r>
                      <w:r w:rsidR="0003112D">
                        <w:rPr>
                          <w:rFonts w:eastAsia="Calibri"/>
                          <w:color w:val="000000" w:themeColor="text1"/>
                          <w:sz w:val="22"/>
                          <w:u w:val="single"/>
                          <w:lang w:val="en-US" w:eastAsia="en-US"/>
                        </w:rPr>
                        <w:t xml:space="preserve"> </w:t>
                      </w:r>
                      <w:r w:rsidRPr="00435A9D">
                        <w:rPr>
                          <w:rFonts w:eastAsia="Calibri"/>
                          <w:color w:val="000000" w:themeColor="text1"/>
                          <w:sz w:val="22"/>
                          <w:lang w:val="en-US" w:eastAsia="en-US"/>
                        </w:rPr>
                        <w:t xml:space="preserve">are more likely to develop more serious illness during an outbreak of scarlet fever and so you should remain vigilant for additional symptoms such as a persistent high fever, skin infections and swollen, painful joints. </w:t>
                      </w:r>
                      <w:r w:rsidRPr="00435A9D">
                        <w:rPr>
                          <w:rFonts w:eastAsia="Calibri"/>
                          <w:b/>
                          <w:bCs/>
                          <w:color w:val="000000" w:themeColor="text1"/>
                          <w:sz w:val="22"/>
                          <w:lang w:val="en-US" w:eastAsia="en-US"/>
                        </w:rPr>
                        <w:t>If you are concerned, then please seek medical assistance immediately</w:t>
                      </w:r>
                    </w:p>
                    <w:p w14:paraId="451EFF75" w14:textId="77777777" w:rsidR="0085100A" w:rsidRPr="00435A9D" w:rsidRDefault="0085100A" w:rsidP="0085100A">
                      <w:pPr>
                        <w:widowControl w:val="0"/>
                        <w:spacing w:after="0" w:line="240" w:lineRule="auto"/>
                        <w:jc w:val="both"/>
                        <w:rPr>
                          <w:rFonts w:eastAsia="Calibri"/>
                          <w:b/>
                          <w:bCs/>
                          <w:color w:val="000000" w:themeColor="text1"/>
                          <w:sz w:val="22"/>
                          <w:lang w:val="en-US" w:eastAsia="en-US"/>
                        </w:rPr>
                      </w:pPr>
                    </w:p>
                    <w:p w14:paraId="513B100F" w14:textId="5BEFD0E3" w:rsidR="0085100A" w:rsidRPr="00435A9D" w:rsidRDefault="0085100A" w:rsidP="00996D6F">
                      <w:pPr>
                        <w:pStyle w:val="ListParagraph"/>
                        <w:widowControl w:val="0"/>
                        <w:numPr>
                          <w:ilvl w:val="0"/>
                          <w:numId w:val="12"/>
                        </w:numPr>
                        <w:spacing w:after="0" w:line="240" w:lineRule="auto"/>
                        <w:jc w:val="both"/>
                        <w:rPr>
                          <w:b/>
                          <w:bCs/>
                          <w:color w:val="000000" w:themeColor="text1"/>
                          <w:sz w:val="22"/>
                          <w:lang w:val="en-US" w:eastAsia="en-US"/>
                        </w:rPr>
                      </w:pPr>
                      <w:r w:rsidRPr="00435A9D">
                        <w:rPr>
                          <w:b/>
                          <w:bCs/>
                          <w:color w:val="000000" w:themeColor="text1"/>
                          <w:sz w:val="22"/>
                          <w:lang w:val="en-US" w:eastAsia="en-US"/>
                        </w:rPr>
                        <w:t>If your child has an underlying condition which affects their immune system</w:t>
                      </w:r>
                    </w:p>
                    <w:p w14:paraId="7E1ADD54" w14:textId="686AB5D0" w:rsidR="0085100A" w:rsidRPr="00435A9D" w:rsidRDefault="0085100A" w:rsidP="00CC0CE6">
                      <w:pPr>
                        <w:widowControl w:val="0"/>
                        <w:spacing w:after="0" w:line="240" w:lineRule="auto"/>
                        <w:ind w:left="377"/>
                        <w:jc w:val="both"/>
                        <w:rPr>
                          <w:rFonts w:eastAsia="Calibri"/>
                          <w:b/>
                          <w:bCs/>
                          <w:color w:val="000000" w:themeColor="text1"/>
                          <w:sz w:val="22"/>
                          <w:lang w:val="en-US" w:eastAsia="en-US"/>
                        </w:rPr>
                      </w:pPr>
                      <w:r w:rsidRPr="00435A9D">
                        <w:rPr>
                          <w:color w:val="000000" w:themeColor="text1"/>
                          <w:sz w:val="22"/>
                          <w:lang w:val="en-US" w:eastAsia="en-US"/>
                        </w:rPr>
                        <w:t>You should contact your GP or hospital doctor to discuss whether any additional measures are needed</w:t>
                      </w:r>
                      <w:r w:rsidR="000B4839">
                        <w:rPr>
                          <w:color w:val="000000" w:themeColor="text1"/>
                          <w:sz w:val="22"/>
                          <w:lang w:val="en-US" w:eastAsia="en-US"/>
                        </w:rPr>
                        <w:t xml:space="preserve"> </w:t>
                      </w:r>
                    </w:p>
                    <w:p w14:paraId="7B826161" w14:textId="77777777" w:rsidR="0085100A" w:rsidRPr="00435A9D" w:rsidRDefault="0085100A" w:rsidP="0085100A">
                      <w:pPr>
                        <w:widowControl w:val="0"/>
                        <w:spacing w:after="0" w:line="240" w:lineRule="auto"/>
                        <w:ind w:left="0" w:firstLine="0"/>
                        <w:jc w:val="center"/>
                        <w:rPr>
                          <w:rFonts w:eastAsia="Calibri"/>
                          <w:b/>
                          <w:bCs/>
                          <w:color w:val="000000" w:themeColor="text1"/>
                          <w:sz w:val="22"/>
                          <w:lang w:eastAsia="en-US"/>
                        </w:rPr>
                      </w:pPr>
                    </w:p>
                    <w:p w14:paraId="53DEC6F7" w14:textId="2F0CD164" w:rsidR="0085100A" w:rsidRPr="00435A9D" w:rsidRDefault="0085100A" w:rsidP="00996D6F">
                      <w:pPr>
                        <w:pStyle w:val="ListParagraph"/>
                        <w:widowControl w:val="0"/>
                        <w:numPr>
                          <w:ilvl w:val="0"/>
                          <w:numId w:val="12"/>
                        </w:numPr>
                        <w:spacing w:after="0" w:line="240" w:lineRule="auto"/>
                        <w:rPr>
                          <w:b/>
                          <w:color w:val="000000" w:themeColor="text1"/>
                          <w:sz w:val="22"/>
                        </w:rPr>
                      </w:pPr>
                      <w:r w:rsidRPr="00435A9D">
                        <w:rPr>
                          <w:rFonts w:eastAsia="Calibri"/>
                          <w:b/>
                          <w:bCs/>
                          <w:color w:val="000000" w:themeColor="text1"/>
                          <w:sz w:val="22"/>
                          <w:lang w:eastAsia="en-US"/>
                        </w:rPr>
                        <w:t xml:space="preserve">Be aware of invasive </w:t>
                      </w:r>
                      <w:r w:rsidRPr="00435A9D">
                        <w:rPr>
                          <w:b/>
                          <w:color w:val="000000" w:themeColor="text1"/>
                          <w:sz w:val="22"/>
                        </w:rPr>
                        <w:t>Group A Streptococcus (</w:t>
                      </w:r>
                      <w:proofErr w:type="spellStart"/>
                      <w:r w:rsidRPr="00435A9D">
                        <w:rPr>
                          <w:b/>
                          <w:color w:val="000000" w:themeColor="text1"/>
                          <w:sz w:val="22"/>
                        </w:rPr>
                        <w:t>iGAS</w:t>
                      </w:r>
                      <w:proofErr w:type="spellEnd"/>
                      <w:r w:rsidRPr="00435A9D">
                        <w:rPr>
                          <w:b/>
                          <w:color w:val="000000" w:themeColor="text1"/>
                          <w:sz w:val="22"/>
                        </w:rPr>
                        <w:t xml:space="preserve">) infection </w:t>
                      </w:r>
                    </w:p>
                    <w:p w14:paraId="53556902" w14:textId="7A1CF998" w:rsidR="0085100A" w:rsidRPr="008D7A67" w:rsidRDefault="0085100A" w:rsidP="00CC0CE6">
                      <w:pPr>
                        <w:widowControl w:val="0"/>
                        <w:spacing w:after="0" w:line="240" w:lineRule="auto"/>
                        <w:ind w:left="367" w:firstLine="0"/>
                        <w:jc w:val="both"/>
                        <w:rPr>
                          <w:b/>
                          <w:color w:val="000000" w:themeColor="text1"/>
                          <w:sz w:val="22"/>
                        </w:rPr>
                      </w:pPr>
                      <w:r w:rsidRPr="00435A9D">
                        <w:rPr>
                          <w:bCs/>
                          <w:color w:val="000000" w:themeColor="text1"/>
                          <w:sz w:val="22"/>
                        </w:rPr>
                        <w:t xml:space="preserve">Please read the enclosed Group A Streptococcus (GAS) and </w:t>
                      </w:r>
                      <w:proofErr w:type="gramStart"/>
                      <w:r w:rsidRPr="00435A9D">
                        <w:rPr>
                          <w:bCs/>
                          <w:color w:val="000000" w:themeColor="text1"/>
                          <w:sz w:val="22"/>
                        </w:rPr>
                        <w:t>Scarlet</w:t>
                      </w:r>
                      <w:proofErr w:type="gramEnd"/>
                      <w:r w:rsidRPr="00435A9D">
                        <w:rPr>
                          <w:bCs/>
                          <w:color w:val="000000" w:themeColor="text1"/>
                          <w:sz w:val="22"/>
                        </w:rPr>
                        <w:t xml:space="preserve"> Fever factsheet which includes information about </w:t>
                      </w:r>
                      <w:proofErr w:type="spellStart"/>
                      <w:r w:rsidRPr="00435A9D">
                        <w:rPr>
                          <w:bCs/>
                          <w:color w:val="000000" w:themeColor="text1"/>
                          <w:sz w:val="22"/>
                        </w:rPr>
                        <w:t>iGAS</w:t>
                      </w:r>
                      <w:proofErr w:type="spellEnd"/>
                      <w:r w:rsidRPr="00435A9D">
                        <w:rPr>
                          <w:bCs/>
                          <w:color w:val="000000" w:themeColor="text1"/>
                          <w:sz w:val="22"/>
                        </w:rPr>
                        <w:t xml:space="preserve"> </w:t>
                      </w:r>
                    </w:p>
                    <w:p w14:paraId="0EAA4C05" w14:textId="77777777" w:rsidR="0085100A" w:rsidRPr="009D2F92" w:rsidRDefault="0085100A" w:rsidP="0085100A">
                      <w:pPr>
                        <w:widowControl w:val="0"/>
                        <w:spacing w:after="0" w:line="240" w:lineRule="auto"/>
                        <w:ind w:left="0" w:firstLine="0"/>
                        <w:jc w:val="center"/>
                        <w:rPr>
                          <w:rFonts w:eastAsia="Calibri"/>
                          <w:b/>
                          <w:bCs/>
                          <w:color w:val="000000" w:themeColor="text1"/>
                          <w:sz w:val="22"/>
                          <w:lang w:eastAsia="en-US"/>
                        </w:rPr>
                      </w:pPr>
                      <w:r w:rsidRPr="009D2F92">
                        <w:rPr>
                          <w:rFonts w:eastAsia="Calibri"/>
                          <w:b/>
                          <w:bCs/>
                          <w:color w:val="000000" w:themeColor="text1"/>
                          <w:sz w:val="22"/>
                          <w:lang w:eastAsia="en-US"/>
                        </w:rPr>
                        <w:t>As a parent, you should trust your own judgement.</w:t>
                      </w:r>
                    </w:p>
                    <w:p w14:paraId="4A7B4113" w14:textId="77777777" w:rsidR="0085100A" w:rsidRPr="00435A9D" w:rsidRDefault="0085100A" w:rsidP="00435A9D">
                      <w:pPr>
                        <w:ind w:left="0"/>
                        <w:jc w:val="center"/>
                        <w:rPr>
                          <w:color w:val="000000" w:themeColor="text1"/>
                        </w:rPr>
                      </w:pPr>
                    </w:p>
                  </w:txbxContent>
                </v:textbox>
                <w10:wrap anchorx="margin"/>
              </v:rect>
            </w:pict>
          </mc:Fallback>
        </mc:AlternateContent>
      </w:r>
    </w:p>
    <w:p w14:paraId="6DD3293D" w14:textId="43D8ECFB" w:rsidR="0085100A" w:rsidRDefault="0085100A" w:rsidP="00F018C7">
      <w:pPr>
        <w:widowControl w:val="0"/>
        <w:spacing w:after="0" w:line="240" w:lineRule="auto"/>
        <w:ind w:left="1020" w:firstLine="0"/>
        <w:jc w:val="both"/>
        <w:rPr>
          <w:color w:val="auto"/>
          <w:sz w:val="22"/>
          <w:lang w:val="en-US" w:eastAsia="en-US"/>
        </w:rPr>
      </w:pPr>
    </w:p>
    <w:p w14:paraId="6FF044BD" w14:textId="77777777" w:rsidR="0085100A" w:rsidRDefault="0085100A" w:rsidP="00F018C7">
      <w:pPr>
        <w:widowControl w:val="0"/>
        <w:spacing w:after="0" w:line="240" w:lineRule="auto"/>
        <w:ind w:left="1020" w:firstLine="0"/>
        <w:jc w:val="both"/>
        <w:rPr>
          <w:color w:val="auto"/>
          <w:sz w:val="22"/>
          <w:lang w:val="en-US" w:eastAsia="en-US"/>
        </w:rPr>
      </w:pPr>
    </w:p>
    <w:p w14:paraId="19A6E71B" w14:textId="77777777" w:rsidR="0085100A" w:rsidRDefault="0085100A" w:rsidP="00F018C7">
      <w:pPr>
        <w:widowControl w:val="0"/>
        <w:spacing w:after="0" w:line="240" w:lineRule="auto"/>
        <w:ind w:left="1020" w:firstLine="0"/>
        <w:jc w:val="both"/>
        <w:rPr>
          <w:color w:val="auto"/>
          <w:sz w:val="22"/>
          <w:lang w:val="en-US" w:eastAsia="en-US"/>
        </w:rPr>
      </w:pPr>
    </w:p>
    <w:p w14:paraId="1F97F62E" w14:textId="77777777" w:rsidR="0085100A" w:rsidRDefault="0085100A" w:rsidP="00F018C7">
      <w:pPr>
        <w:widowControl w:val="0"/>
        <w:spacing w:after="0" w:line="240" w:lineRule="auto"/>
        <w:ind w:left="1020" w:firstLine="0"/>
        <w:jc w:val="both"/>
        <w:rPr>
          <w:color w:val="auto"/>
          <w:sz w:val="22"/>
          <w:lang w:val="en-US" w:eastAsia="en-US"/>
        </w:rPr>
      </w:pPr>
    </w:p>
    <w:p w14:paraId="65624212" w14:textId="77777777" w:rsidR="0085100A" w:rsidRDefault="0085100A" w:rsidP="00F018C7">
      <w:pPr>
        <w:widowControl w:val="0"/>
        <w:spacing w:after="0" w:line="240" w:lineRule="auto"/>
        <w:ind w:left="1020" w:firstLine="0"/>
        <w:jc w:val="both"/>
        <w:rPr>
          <w:color w:val="auto"/>
          <w:sz w:val="22"/>
          <w:lang w:val="en-US" w:eastAsia="en-US"/>
        </w:rPr>
      </w:pPr>
    </w:p>
    <w:p w14:paraId="2299BB34" w14:textId="77777777" w:rsidR="0085100A" w:rsidRDefault="0085100A" w:rsidP="00F018C7">
      <w:pPr>
        <w:widowControl w:val="0"/>
        <w:spacing w:after="0" w:line="240" w:lineRule="auto"/>
        <w:ind w:left="1020" w:firstLine="0"/>
        <w:jc w:val="both"/>
        <w:rPr>
          <w:color w:val="auto"/>
          <w:sz w:val="22"/>
          <w:lang w:val="en-US" w:eastAsia="en-US"/>
        </w:rPr>
      </w:pPr>
    </w:p>
    <w:p w14:paraId="2E78D8FD" w14:textId="77777777" w:rsidR="0085100A" w:rsidRDefault="0085100A" w:rsidP="00F018C7">
      <w:pPr>
        <w:widowControl w:val="0"/>
        <w:spacing w:after="0" w:line="240" w:lineRule="auto"/>
        <w:ind w:left="1020" w:firstLine="0"/>
        <w:jc w:val="both"/>
        <w:rPr>
          <w:color w:val="auto"/>
          <w:sz w:val="22"/>
          <w:lang w:val="en-US" w:eastAsia="en-US"/>
        </w:rPr>
      </w:pPr>
    </w:p>
    <w:p w14:paraId="615C0CA1" w14:textId="77777777" w:rsidR="0085100A" w:rsidRDefault="0085100A" w:rsidP="00F018C7">
      <w:pPr>
        <w:widowControl w:val="0"/>
        <w:spacing w:after="0" w:line="240" w:lineRule="auto"/>
        <w:ind w:left="1020" w:firstLine="0"/>
        <w:jc w:val="both"/>
        <w:rPr>
          <w:color w:val="auto"/>
          <w:sz w:val="22"/>
          <w:lang w:val="en-US" w:eastAsia="en-US"/>
        </w:rPr>
      </w:pPr>
    </w:p>
    <w:p w14:paraId="4FA01C5C" w14:textId="77777777" w:rsidR="0085100A" w:rsidRDefault="0085100A" w:rsidP="00F018C7">
      <w:pPr>
        <w:widowControl w:val="0"/>
        <w:spacing w:after="0" w:line="240" w:lineRule="auto"/>
        <w:ind w:left="1020" w:firstLine="0"/>
        <w:jc w:val="both"/>
        <w:rPr>
          <w:color w:val="auto"/>
          <w:sz w:val="22"/>
          <w:lang w:val="en-US" w:eastAsia="en-US"/>
        </w:rPr>
      </w:pPr>
    </w:p>
    <w:p w14:paraId="04555AA8" w14:textId="77777777" w:rsidR="0085100A" w:rsidRDefault="0085100A" w:rsidP="00F018C7">
      <w:pPr>
        <w:widowControl w:val="0"/>
        <w:spacing w:after="0" w:line="240" w:lineRule="auto"/>
        <w:ind w:left="1020" w:firstLine="0"/>
        <w:jc w:val="both"/>
        <w:rPr>
          <w:color w:val="auto"/>
          <w:sz w:val="22"/>
          <w:lang w:val="en-US" w:eastAsia="en-US"/>
        </w:rPr>
      </w:pPr>
    </w:p>
    <w:p w14:paraId="259E6DA9" w14:textId="77777777" w:rsidR="0085100A" w:rsidRDefault="0085100A" w:rsidP="00F018C7">
      <w:pPr>
        <w:widowControl w:val="0"/>
        <w:spacing w:after="0" w:line="240" w:lineRule="auto"/>
        <w:ind w:left="1020" w:firstLine="0"/>
        <w:jc w:val="both"/>
        <w:rPr>
          <w:color w:val="auto"/>
          <w:sz w:val="22"/>
          <w:lang w:val="en-US" w:eastAsia="en-US"/>
        </w:rPr>
      </w:pPr>
    </w:p>
    <w:p w14:paraId="74E38473" w14:textId="77777777" w:rsidR="0085100A" w:rsidRDefault="0085100A" w:rsidP="00F018C7">
      <w:pPr>
        <w:widowControl w:val="0"/>
        <w:spacing w:after="0" w:line="240" w:lineRule="auto"/>
        <w:ind w:left="1020" w:firstLine="0"/>
        <w:jc w:val="both"/>
        <w:rPr>
          <w:color w:val="auto"/>
          <w:sz w:val="22"/>
          <w:lang w:val="en-US" w:eastAsia="en-US"/>
        </w:rPr>
      </w:pPr>
    </w:p>
    <w:p w14:paraId="2BD00FE6" w14:textId="77777777" w:rsidR="0085100A" w:rsidRDefault="0085100A" w:rsidP="00F018C7">
      <w:pPr>
        <w:widowControl w:val="0"/>
        <w:spacing w:after="0" w:line="240" w:lineRule="auto"/>
        <w:ind w:left="1020" w:firstLine="0"/>
        <w:jc w:val="both"/>
        <w:rPr>
          <w:color w:val="auto"/>
          <w:sz w:val="22"/>
          <w:lang w:val="en-US" w:eastAsia="en-US"/>
        </w:rPr>
      </w:pPr>
    </w:p>
    <w:p w14:paraId="3270D77F" w14:textId="77777777" w:rsidR="0085100A" w:rsidRDefault="0085100A" w:rsidP="00F018C7">
      <w:pPr>
        <w:widowControl w:val="0"/>
        <w:spacing w:after="0" w:line="240" w:lineRule="auto"/>
        <w:ind w:left="1020" w:firstLine="0"/>
        <w:jc w:val="both"/>
        <w:rPr>
          <w:color w:val="auto"/>
          <w:sz w:val="22"/>
          <w:lang w:val="en-US" w:eastAsia="en-US"/>
        </w:rPr>
      </w:pPr>
    </w:p>
    <w:p w14:paraId="00F451DA" w14:textId="77777777" w:rsidR="0085100A" w:rsidRDefault="0085100A" w:rsidP="00F018C7">
      <w:pPr>
        <w:widowControl w:val="0"/>
        <w:spacing w:after="0" w:line="240" w:lineRule="auto"/>
        <w:ind w:left="1020" w:firstLine="0"/>
        <w:jc w:val="both"/>
        <w:rPr>
          <w:color w:val="auto"/>
          <w:sz w:val="22"/>
          <w:lang w:val="en-US" w:eastAsia="en-US"/>
        </w:rPr>
      </w:pPr>
    </w:p>
    <w:p w14:paraId="475B5E75" w14:textId="77777777" w:rsidR="0085100A" w:rsidRDefault="0085100A" w:rsidP="00F018C7">
      <w:pPr>
        <w:widowControl w:val="0"/>
        <w:spacing w:after="0" w:line="240" w:lineRule="auto"/>
        <w:ind w:left="1020" w:firstLine="0"/>
        <w:jc w:val="both"/>
        <w:rPr>
          <w:color w:val="auto"/>
          <w:sz w:val="22"/>
          <w:lang w:val="en-US" w:eastAsia="en-US"/>
        </w:rPr>
      </w:pPr>
    </w:p>
    <w:p w14:paraId="137F38E7" w14:textId="77777777" w:rsidR="0085100A" w:rsidRDefault="0085100A" w:rsidP="00F018C7">
      <w:pPr>
        <w:widowControl w:val="0"/>
        <w:spacing w:after="0" w:line="240" w:lineRule="auto"/>
        <w:ind w:left="1020" w:firstLine="0"/>
        <w:jc w:val="both"/>
        <w:rPr>
          <w:color w:val="auto"/>
          <w:sz w:val="22"/>
          <w:lang w:val="en-US" w:eastAsia="en-US"/>
        </w:rPr>
      </w:pPr>
    </w:p>
    <w:p w14:paraId="085EAD65" w14:textId="77777777" w:rsidR="0085100A" w:rsidRDefault="0085100A" w:rsidP="00F018C7">
      <w:pPr>
        <w:widowControl w:val="0"/>
        <w:spacing w:after="0" w:line="240" w:lineRule="auto"/>
        <w:ind w:left="1020" w:firstLine="0"/>
        <w:jc w:val="both"/>
        <w:rPr>
          <w:color w:val="auto"/>
          <w:sz w:val="22"/>
          <w:lang w:val="en-US" w:eastAsia="en-US"/>
        </w:rPr>
      </w:pPr>
    </w:p>
    <w:p w14:paraId="23AEF784" w14:textId="77777777" w:rsidR="0085100A" w:rsidRDefault="0085100A" w:rsidP="00F018C7">
      <w:pPr>
        <w:widowControl w:val="0"/>
        <w:spacing w:after="0" w:line="240" w:lineRule="auto"/>
        <w:ind w:left="1020" w:firstLine="0"/>
        <w:jc w:val="both"/>
        <w:rPr>
          <w:color w:val="auto"/>
          <w:sz w:val="22"/>
          <w:lang w:val="en-US" w:eastAsia="en-US"/>
        </w:rPr>
      </w:pPr>
    </w:p>
    <w:p w14:paraId="4453CFB3" w14:textId="77777777" w:rsidR="0085100A" w:rsidRDefault="0085100A" w:rsidP="00F018C7">
      <w:pPr>
        <w:widowControl w:val="0"/>
        <w:spacing w:after="0" w:line="240" w:lineRule="auto"/>
        <w:ind w:left="1020" w:firstLine="0"/>
        <w:jc w:val="both"/>
        <w:rPr>
          <w:color w:val="auto"/>
          <w:sz w:val="22"/>
          <w:lang w:val="en-US" w:eastAsia="en-US"/>
        </w:rPr>
      </w:pPr>
    </w:p>
    <w:p w14:paraId="5183E78C" w14:textId="77777777" w:rsidR="0085100A" w:rsidRDefault="0085100A" w:rsidP="00F018C7">
      <w:pPr>
        <w:widowControl w:val="0"/>
        <w:spacing w:after="0" w:line="240" w:lineRule="auto"/>
        <w:ind w:left="1020" w:firstLine="0"/>
        <w:jc w:val="both"/>
        <w:rPr>
          <w:color w:val="auto"/>
          <w:sz w:val="22"/>
          <w:lang w:val="en-US" w:eastAsia="en-US"/>
        </w:rPr>
      </w:pPr>
    </w:p>
    <w:p w14:paraId="35E594A2" w14:textId="77777777" w:rsidR="0085100A" w:rsidRDefault="0085100A" w:rsidP="00F018C7">
      <w:pPr>
        <w:widowControl w:val="0"/>
        <w:spacing w:after="0" w:line="240" w:lineRule="auto"/>
        <w:ind w:left="1020" w:firstLine="0"/>
        <w:jc w:val="both"/>
        <w:rPr>
          <w:color w:val="auto"/>
          <w:sz w:val="22"/>
          <w:lang w:val="en-US" w:eastAsia="en-US"/>
        </w:rPr>
      </w:pPr>
    </w:p>
    <w:p w14:paraId="345C7DD2" w14:textId="77777777" w:rsidR="0085100A" w:rsidRDefault="0085100A" w:rsidP="00F018C7">
      <w:pPr>
        <w:widowControl w:val="0"/>
        <w:spacing w:after="0" w:line="240" w:lineRule="auto"/>
        <w:ind w:left="1020" w:firstLine="0"/>
        <w:jc w:val="both"/>
        <w:rPr>
          <w:color w:val="auto"/>
          <w:sz w:val="22"/>
          <w:lang w:val="en-US" w:eastAsia="en-US"/>
        </w:rPr>
      </w:pPr>
    </w:p>
    <w:p w14:paraId="352ABF14" w14:textId="77777777" w:rsidR="0085100A" w:rsidRDefault="0085100A" w:rsidP="00F018C7">
      <w:pPr>
        <w:widowControl w:val="0"/>
        <w:spacing w:after="0" w:line="240" w:lineRule="auto"/>
        <w:ind w:left="1020" w:firstLine="0"/>
        <w:jc w:val="both"/>
        <w:rPr>
          <w:color w:val="auto"/>
          <w:sz w:val="22"/>
          <w:lang w:val="en-US" w:eastAsia="en-US"/>
        </w:rPr>
      </w:pPr>
    </w:p>
    <w:p w14:paraId="149697C8" w14:textId="77777777" w:rsidR="0085100A" w:rsidRDefault="0085100A" w:rsidP="00F018C7">
      <w:pPr>
        <w:widowControl w:val="0"/>
        <w:spacing w:after="0" w:line="240" w:lineRule="auto"/>
        <w:ind w:left="1020" w:firstLine="0"/>
        <w:jc w:val="both"/>
        <w:rPr>
          <w:color w:val="auto"/>
          <w:sz w:val="22"/>
          <w:lang w:val="en-US" w:eastAsia="en-US"/>
        </w:rPr>
      </w:pPr>
    </w:p>
    <w:p w14:paraId="52615789" w14:textId="77777777" w:rsidR="0085100A" w:rsidRDefault="0085100A" w:rsidP="00F018C7">
      <w:pPr>
        <w:widowControl w:val="0"/>
        <w:spacing w:after="0" w:line="240" w:lineRule="auto"/>
        <w:ind w:left="1020" w:firstLine="0"/>
        <w:jc w:val="both"/>
        <w:rPr>
          <w:color w:val="auto"/>
          <w:sz w:val="22"/>
          <w:lang w:val="en-US" w:eastAsia="en-US"/>
        </w:rPr>
      </w:pPr>
    </w:p>
    <w:p w14:paraId="62329D3C" w14:textId="77777777" w:rsidR="0085100A" w:rsidRDefault="0085100A" w:rsidP="00F018C7">
      <w:pPr>
        <w:widowControl w:val="0"/>
        <w:spacing w:after="0" w:line="240" w:lineRule="auto"/>
        <w:ind w:left="1020" w:firstLine="0"/>
        <w:jc w:val="both"/>
        <w:rPr>
          <w:color w:val="auto"/>
          <w:sz w:val="22"/>
          <w:lang w:val="en-US" w:eastAsia="en-US"/>
        </w:rPr>
      </w:pPr>
    </w:p>
    <w:p w14:paraId="569AE095" w14:textId="74230158" w:rsidR="00DA6FFE" w:rsidRDefault="009401D9" w:rsidP="008D7A67">
      <w:pPr>
        <w:widowControl w:val="0"/>
        <w:spacing w:after="0" w:line="240" w:lineRule="auto"/>
        <w:ind w:left="0" w:firstLine="0"/>
        <w:jc w:val="both"/>
        <w:rPr>
          <w:color w:val="auto"/>
          <w:sz w:val="22"/>
          <w:lang w:val="en-US" w:eastAsia="en-US"/>
        </w:rPr>
      </w:pPr>
      <w:r w:rsidRPr="009401D9">
        <w:rPr>
          <w:color w:val="auto"/>
          <w:sz w:val="22"/>
          <w:lang w:val="en-US" w:eastAsia="en-US"/>
        </w:rPr>
        <w:t>Further information on scarlet fever</w:t>
      </w:r>
      <w:r w:rsidR="00DA6FFE">
        <w:rPr>
          <w:color w:val="auto"/>
          <w:sz w:val="22"/>
          <w:lang w:val="en-US" w:eastAsia="en-US"/>
        </w:rPr>
        <w:t xml:space="preserve"> and Strep A</w:t>
      </w:r>
      <w:r w:rsidRPr="009401D9">
        <w:rPr>
          <w:color w:val="auto"/>
          <w:sz w:val="22"/>
          <w:lang w:val="en-US" w:eastAsia="en-US"/>
        </w:rPr>
        <w:t xml:space="preserve"> is also available </w:t>
      </w:r>
      <w:r w:rsidR="00DA6FFE">
        <w:rPr>
          <w:color w:val="auto"/>
          <w:sz w:val="22"/>
          <w:lang w:val="en-US" w:eastAsia="en-US"/>
        </w:rPr>
        <w:t>on the</w:t>
      </w:r>
      <w:r w:rsidR="00DA6FFE" w:rsidRPr="009401D9">
        <w:rPr>
          <w:color w:val="auto"/>
          <w:sz w:val="22"/>
          <w:lang w:val="en-US" w:eastAsia="en-US"/>
        </w:rPr>
        <w:t xml:space="preserve"> </w:t>
      </w:r>
      <w:r w:rsidRPr="009401D9">
        <w:rPr>
          <w:color w:val="auto"/>
          <w:sz w:val="22"/>
          <w:lang w:val="en-US" w:eastAsia="en-US"/>
        </w:rPr>
        <w:t xml:space="preserve">NHS </w:t>
      </w:r>
      <w:r w:rsidR="00DA6FFE">
        <w:rPr>
          <w:color w:val="auto"/>
          <w:sz w:val="22"/>
          <w:lang w:val="en-US" w:eastAsia="en-US"/>
        </w:rPr>
        <w:t>website:</w:t>
      </w:r>
    </w:p>
    <w:p w14:paraId="16C01FCA" w14:textId="77777777" w:rsidR="00CC0CE6" w:rsidRDefault="00DD420A" w:rsidP="00CC0CE6">
      <w:pPr>
        <w:widowControl w:val="0"/>
        <w:spacing w:after="0" w:line="240" w:lineRule="auto"/>
        <w:ind w:left="1020" w:firstLine="0"/>
        <w:jc w:val="both"/>
        <w:rPr>
          <w:color w:val="0000FF"/>
          <w:sz w:val="22"/>
          <w:u w:val="single"/>
          <w:lang w:val="en-US" w:eastAsia="en-US"/>
        </w:rPr>
      </w:pPr>
      <w:hyperlink w:history="1">
        <w:r w:rsidR="008D7A67" w:rsidRPr="00C83DCC">
          <w:rPr>
            <w:rStyle w:val="Hyperlink"/>
            <w:sz w:val="22"/>
            <w:lang w:val="en-US" w:eastAsia="en-US"/>
          </w:rPr>
          <w:t>Scarlet fever - NHS (www.nhs.uk)</w:t>
        </w:r>
      </w:hyperlink>
      <w:r w:rsidR="00CC0CE6">
        <w:rPr>
          <w:color w:val="0000FF"/>
          <w:sz w:val="22"/>
          <w:u w:val="single"/>
          <w:lang w:val="en-US" w:eastAsia="en-US"/>
        </w:rPr>
        <w:t xml:space="preserve">      </w:t>
      </w:r>
    </w:p>
    <w:p w14:paraId="43974A25" w14:textId="2FC0999F" w:rsidR="009401D9" w:rsidRPr="009401D9" w:rsidRDefault="00DD420A" w:rsidP="00CC0CE6">
      <w:pPr>
        <w:widowControl w:val="0"/>
        <w:spacing w:after="0" w:line="240" w:lineRule="auto"/>
        <w:ind w:left="1020" w:firstLine="0"/>
        <w:jc w:val="both"/>
        <w:rPr>
          <w:color w:val="0000FF"/>
          <w:sz w:val="22"/>
          <w:u w:val="single"/>
          <w:lang w:val="en-US" w:eastAsia="en-US"/>
        </w:rPr>
      </w:pPr>
      <w:hyperlink w:history="1">
        <w:r w:rsidR="00CC0CE6" w:rsidRPr="00C83DCC">
          <w:rPr>
            <w:rStyle w:val="Hyperlink"/>
            <w:sz w:val="22"/>
            <w:lang w:val="en-US" w:eastAsia="en-US"/>
          </w:rPr>
          <w:t>Strep A - NHS (www.nhs.uk)</w:t>
        </w:r>
      </w:hyperlink>
    </w:p>
    <w:p w14:paraId="1E044DCD" w14:textId="77777777" w:rsidR="009401D9" w:rsidRPr="009401D9" w:rsidRDefault="009401D9" w:rsidP="00CC0CE6">
      <w:pPr>
        <w:widowControl w:val="0"/>
        <w:spacing w:after="0" w:line="240" w:lineRule="auto"/>
        <w:ind w:left="0" w:firstLine="0"/>
        <w:jc w:val="both"/>
        <w:rPr>
          <w:color w:val="auto"/>
          <w:sz w:val="22"/>
          <w:lang w:val="en-US" w:eastAsia="en-US"/>
        </w:rPr>
      </w:pPr>
    </w:p>
    <w:p w14:paraId="282ABBAF" w14:textId="77777777" w:rsidR="005C5066" w:rsidRDefault="005C5066" w:rsidP="00CC0CE6">
      <w:pPr>
        <w:widowControl w:val="0"/>
        <w:spacing w:after="0" w:line="240" w:lineRule="auto"/>
        <w:jc w:val="both"/>
        <w:rPr>
          <w:color w:val="auto"/>
          <w:sz w:val="22"/>
          <w:lang w:val="en-US" w:eastAsia="en-US"/>
        </w:rPr>
      </w:pPr>
    </w:p>
    <w:p w14:paraId="26297B94" w14:textId="1E3D13BB" w:rsidR="009401D9" w:rsidRPr="009401D9" w:rsidRDefault="009401D9" w:rsidP="00CC0CE6">
      <w:pPr>
        <w:widowControl w:val="0"/>
        <w:spacing w:after="0" w:line="240" w:lineRule="auto"/>
        <w:jc w:val="both"/>
        <w:rPr>
          <w:color w:val="auto"/>
          <w:sz w:val="22"/>
          <w:lang w:val="en-US" w:eastAsia="en-US"/>
        </w:rPr>
      </w:pPr>
      <w:r w:rsidRPr="009401D9">
        <w:rPr>
          <w:color w:val="auto"/>
          <w:sz w:val="22"/>
          <w:lang w:val="en-US" w:eastAsia="en-US"/>
        </w:rPr>
        <w:t>Yours sincerely,</w:t>
      </w:r>
    </w:p>
    <w:p w14:paraId="033A21A7" w14:textId="77777777" w:rsidR="009401D9" w:rsidRPr="009401D9" w:rsidRDefault="009401D9" w:rsidP="00CC0CE6">
      <w:pPr>
        <w:widowControl w:val="0"/>
        <w:spacing w:after="0" w:line="240" w:lineRule="auto"/>
        <w:ind w:left="0" w:firstLine="0"/>
        <w:jc w:val="both"/>
        <w:rPr>
          <w:color w:val="auto"/>
          <w:sz w:val="22"/>
          <w:lang w:val="en-US" w:eastAsia="en-US"/>
        </w:rPr>
      </w:pPr>
      <w:r w:rsidRPr="00885E53">
        <w:rPr>
          <w:color w:val="auto"/>
          <w:sz w:val="22"/>
          <w:lang w:val="en-US" w:eastAsia="en-US"/>
        </w:rPr>
        <w:t>Sender’s details</w:t>
      </w:r>
    </w:p>
    <w:p w14:paraId="289818FA" w14:textId="3D9EFF14" w:rsidR="00F018C7" w:rsidRPr="00D1631B" w:rsidRDefault="003B5A49" w:rsidP="00D1631B">
      <w:pPr>
        <w:pStyle w:val="NoSpacing"/>
        <w:rPr>
          <w:sz w:val="22"/>
          <w:lang w:eastAsia="en-US"/>
        </w:rPr>
      </w:pPr>
      <w:r w:rsidRPr="00F018C7">
        <w:br w:type="page"/>
      </w:r>
      <w:r w:rsidR="00F018C7" w:rsidRPr="00D1631B">
        <w:rPr>
          <w:b/>
          <w:bCs/>
          <w:sz w:val="22"/>
          <w:highlight w:val="yellow"/>
          <w:lang w:eastAsia="en-US"/>
        </w:rPr>
        <w:t xml:space="preserve">PARENT TEMPLATE LETTER </w:t>
      </w:r>
      <w:r w:rsidR="00435A9D" w:rsidRPr="00D1631B">
        <w:rPr>
          <w:b/>
          <w:bCs/>
          <w:sz w:val="22"/>
          <w:highlight w:val="yellow"/>
          <w:lang w:eastAsia="en-US"/>
        </w:rPr>
        <w:t xml:space="preserve">B </w:t>
      </w:r>
      <w:r w:rsidR="00F018C7" w:rsidRPr="00D1631B">
        <w:rPr>
          <w:sz w:val="22"/>
          <w:highlight w:val="yellow"/>
          <w:lang w:eastAsia="en-US"/>
        </w:rPr>
        <w:t>- TO BE USED WHEN THERE ARE TWO OR MORE SUSPECTED/CONFIRMED CASES OF SCARLET FEVER</w:t>
      </w:r>
      <w:r w:rsidR="00776FC0">
        <w:rPr>
          <w:sz w:val="22"/>
          <w:highlight w:val="yellow"/>
          <w:lang w:eastAsia="en-US"/>
        </w:rPr>
        <w:t>/</w:t>
      </w:r>
      <w:r w:rsidR="005C5066">
        <w:rPr>
          <w:sz w:val="22"/>
          <w:highlight w:val="yellow"/>
          <w:lang w:eastAsia="en-US"/>
        </w:rPr>
        <w:t xml:space="preserve">GROUP A </w:t>
      </w:r>
      <w:proofErr w:type="gramStart"/>
      <w:r w:rsidR="005C5066">
        <w:rPr>
          <w:sz w:val="22"/>
          <w:highlight w:val="yellow"/>
          <w:lang w:eastAsia="en-US"/>
        </w:rPr>
        <w:t>INFECTION</w:t>
      </w:r>
      <w:r w:rsidR="00776FC0">
        <w:rPr>
          <w:sz w:val="22"/>
          <w:highlight w:val="yellow"/>
          <w:lang w:eastAsia="en-US"/>
        </w:rPr>
        <w:t xml:space="preserve"> </w:t>
      </w:r>
      <w:r w:rsidR="00F018C7" w:rsidRPr="00D1631B">
        <w:rPr>
          <w:sz w:val="22"/>
          <w:highlight w:val="yellow"/>
          <w:lang w:eastAsia="en-US"/>
        </w:rPr>
        <w:t xml:space="preserve"> AND</w:t>
      </w:r>
      <w:proofErr w:type="gramEnd"/>
      <w:r w:rsidR="00F018C7" w:rsidRPr="00D1631B">
        <w:rPr>
          <w:sz w:val="22"/>
          <w:highlight w:val="yellow"/>
          <w:lang w:eastAsia="en-US"/>
        </w:rPr>
        <w:t xml:space="preserve"> AT LEAST ONE CASE OF SUSPECTED FLU CASE WITHIN A 10 DAY PERIOD WITHIN A SPECIFIC CLASS OR GROUP</w:t>
      </w:r>
    </w:p>
    <w:p w14:paraId="477F7B5A" w14:textId="77777777" w:rsidR="00D1631B" w:rsidRDefault="00D1631B" w:rsidP="00D1631B">
      <w:pPr>
        <w:pStyle w:val="NoSpacing"/>
        <w:rPr>
          <w:sz w:val="22"/>
          <w:lang w:val="en-US" w:eastAsia="en-US"/>
        </w:rPr>
      </w:pPr>
    </w:p>
    <w:p w14:paraId="6E0300CA" w14:textId="04E0A294" w:rsidR="00F018C7" w:rsidRDefault="00F018C7" w:rsidP="00D1631B">
      <w:pPr>
        <w:pStyle w:val="NoSpacing"/>
        <w:rPr>
          <w:sz w:val="22"/>
          <w:lang w:val="en-US" w:eastAsia="en-US"/>
        </w:rPr>
      </w:pPr>
      <w:r w:rsidRPr="00D1631B">
        <w:rPr>
          <w:sz w:val="22"/>
          <w:lang w:val="en-US" w:eastAsia="en-US"/>
        </w:rPr>
        <w:t>Dear Parent/Guardian/Carers,</w:t>
      </w:r>
    </w:p>
    <w:p w14:paraId="38C9B373" w14:textId="77777777" w:rsidR="008D7A67" w:rsidRPr="00D1631B" w:rsidRDefault="008D7A67" w:rsidP="00D1631B">
      <w:pPr>
        <w:pStyle w:val="NoSpacing"/>
        <w:rPr>
          <w:sz w:val="22"/>
          <w:lang w:val="en-US" w:eastAsia="en-US"/>
        </w:rPr>
      </w:pPr>
    </w:p>
    <w:p w14:paraId="781C51EC" w14:textId="74C44215" w:rsidR="008D7A67" w:rsidRDefault="00F018C7" w:rsidP="00D1631B">
      <w:pPr>
        <w:pStyle w:val="NoSpacing"/>
        <w:rPr>
          <w:sz w:val="22"/>
          <w:lang w:val="en-US" w:eastAsia="en-US"/>
        </w:rPr>
      </w:pPr>
      <w:r w:rsidRPr="00D1631B">
        <w:rPr>
          <w:sz w:val="22"/>
          <w:lang w:val="en-US" w:eastAsia="en-US"/>
        </w:rPr>
        <w:t xml:space="preserve">We have been informed that </w:t>
      </w:r>
      <w:r w:rsidR="00EC3A22" w:rsidRPr="00D1631B">
        <w:rPr>
          <w:sz w:val="22"/>
          <w:lang w:val="en-US" w:eastAsia="en-US"/>
        </w:rPr>
        <w:t>several</w:t>
      </w:r>
      <w:r w:rsidRPr="00D1631B">
        <w:rPr>
          <w:sz w:val="22"/>
          <w:lang w:val="en-US" w:eastAsia="en-US"/>
        </w:rPr>
        <w:t xml:space="preserve"> children who attend </w:t>
      </w:r>
      <w:r w:rsidRPr="00D1631B">
        <w:rPr>
          <w:sz w:val="22"/>
          <w:highlight w:val="yellow"/>
          <w:lang w:val="en-US" w:eastAsia="en-US"/>
        </w:rPr>
        <w:t>school / nursery/childcare setting</w:t>
      </w:r>
      <w:r w:rsidRPr="00D1631B">
        <w:rPr>
          <w:sz w:val="22"/>
          <w:lang w:val="en-US" w:eastAsia="en-US"/>
        </w:rPr>
        <w:t xml:space="preserve"> </w:t>
      </w:r>
      <w:r w:rsidRPr="00D1631B">
        <w:rPr>
          <w:color w:val="FF0000"/>
          <w:sz w:val="22"/>
          <w:lang w:val="en-US" w:eastAsia="en-US"/>
        </w:rPr>
        <w:t>(delete as appropriate</w:t>
      </w:r>
      <w:r w:rsidRPr="00D1631B">
        <w:rPr>
          <w:sz w:val="22"/>
          <w:lang w:val="en-US" w:eastAsia="en-US"/>
        </w:rPr>
        <w:t xml:space="preserve">] have been diagnosed with suspected/confirmed </w:t>
      </w:r>
      <w:r w:rsidRPr="00D1631B">
        <w:rPr>
          <w:sz w:val="22"/>
          <w:highlight w:val="yellow"/>
          <w:lang w:val="en-US" w:eastAsia="en-US"/>
        </w:rPr>
        <w:t>scarlet fever</w:t>
      </w:r>
      <w:r w:rsidR="00776FC0" w:rsidRPr="00776FC0">
        <w:rPr>
          <w:sz w:val="22"/>
          <w:highlight w:val="yellow"/>
          <w:lang w:val="en-US" w:eastAsia="en-US"/>
        </w:rPr>
        <w:t>/Group A strep infection</w:t>
      </w:r>
      <w:r w:rsidR="00776FC0">
        <w:rPr>
          <w:sz w:val="22"/>
          <w:lang w:val="en-US" w:eastAsia="en-US"/>
        </w:rPr>
        <w:t xml:space="preserve"> </w:t>
      </w:r>
      <w:r w:rsidRPr="00D1631B">
        <w:rPr>
          <w:sz w:val="22"/>
          <w:lang w:val="en-US" w:eastAsia="en-US"/>
        </w:rPr>
        <w:t>and influenza</w:t>
      </w:r>
      <w:r w:rsidR="0081245A">
        <w:rPr>
          <w:sz w:val="22"/>
          <w:lang w:val="en-US" w:eastAsia="en-US"/>
        </w:rPr>
        <w:t xml:space="preserve"> (flu)</w:t>
      </w:r>
      <w:r w:rsidRPr="00D1631B">
        <w:rPr>
          <w:sz w:val="22"/>
          <w:lang w:val="en-US" w:eastAsia="en-US"/>
        </w:rPr>
        <w:t xml:space="preserve">. </w:t>
      </w:r>
    </w:p>
    <w:p w14:paraId="4CC49FF0" w14:textId="77777777" w:rsidR="008D7A67" w:rsidRDefault="008D7A67" w:rsidP="00D1631B">
      <w:pPr>
        <w:pStyle w:val="NoSpacing"/>
        <w:rPr>
          <w:sz w:val="22"/>
          <w:lang w:val="en-US" w:eastAsia="en-US"/>
        </w:rPr>
      </w:pPr>
    </w:p>
    <w:p w14:paraId="04423AA6" w14:textId="2E38A736" w:rsidR="00F018C7" w:rsidRDefault="00F018C7" w:rsidP="00D1631B">
      <w:pPr>
        <w:pStyle w:val="NoSpacing"/>
        <w:rPr>
          <w:sz w:val="22"/>
          <w:lang w:val="en-US" w:eastAsia="en-US"/>
        </w:rPr>
      </w:pPr>
      <w:r w:rsidRPr="00D1631B">
        <w:rPr>
          <w:sz w:val="22"/>
          <w:lang w:val="en-US" w:eastAsia="en-US"/>
        </w:rPr>
        <w:t>Where both diseases are circulating at the same time there is a slight increased risk of more serious infection.</w:t>
      </w:r>
    </w:p>
    <w:p w14:paraId="4E73811B" w14:textId="77777777" w:rsidR="008D7A67" w:rsidRPr="00D1631B" w:rsidRDefault="008D7A67" w:rsidP="00D1631B">
      <w:pPr>
        <w:pStyle w:val="NoSpacing"/>
        <w:rPr>
          <w:sz w:val="22"/>
          <w:lang w:val="en-US" w:eastAsia="en-US"/>
        </w:rPr>
      </w:pPr>
    </w:p>
    <w:p w14:paraId="7BD0B01E" w14:textId="77777777" w:rsidR="00F018C7" w:rsidRPr="00D1631B" w:rsidRDefault="00F018C7" w:rsidP="00D1631B">
      <w:pPr>
        <w:pStyle w:val="NoSpacing"/>
        <w:rPr>
          <w:sz w:val="22"/>
          <w:lang w:val="en-US" w:eastAsia="en-US"/>
        </w:rPr>
      </w:pPr>
      <w:r w:rsidRPr="00D1631B">
        <w:rPr>
          <w:sz w:val="22"/>
          <w:lang w:val="en-US" w:eastAsia="en-US"/>
        </w:rPr>
        <w:t>We have contacted our local Health Protection team, who have provided us with the following advice to share with you.</w:t>
      </w:r>
    </w:p>
    <w:p w14:paraId="63517F72" w14:textId="77777777" w:rsidR="00D1631B" w:rsidRDefault="00D1631B" w:rsidP="00D1631B">
      <w:pPr>
        <w:pStyle w:val="NoSpacing"/>
        <w:rPr>
          <w:b/>
          <w:bCs/>
          <w:sz w:val="22"/>
          <w:lang w:val="en-US" w:eastAsia="en-US"/>
        </w:rPr>
      </w:pPr>
    </w:p>
    <w:p w14:paraId="1001697C" w14:textId="00AC0BE8" w:rsidR="00F018C7" w:rsidRPr="00D1631B" w:rsidRDefault="00F018C7" w:rsidP="00D1631B">
      <w:pPr>
        <w:pStyle w:val="NoSpacing"/>
        <w:rPr>
          <w:b/>
          <w:bCs/>
          <w:sz w:val="22"/>
          <w:lang w:val="en-US" w:eastAsia="en-US"/>
        </w:rPr>
      </w:pPr>
      <w:r w:rsidRPr="00D1631B">
        <w:rPr>
          <w:b/>
          <w:bCs/>
          <w:sz w:val="22"/>
          <w:lang w:val="en-US" w:eastAsia="en-US"/>
        </w:rPr>
        <w:t xml:space="preserve">Influenza </w:t>
      </w:r>
    </w:p>
    <w:p w14:paraId="213873D2" w14:textId="77777777" w:rsidR="00F018C7" w:rsidRPr="00D1631B" w:rsidRDefault="00F018C7" w:rsidP="0003112D">
      <w:pPr>
        <w:pStyle w:val="NoSpacing"/>
        <w:numPr>
          <w:ilvl w:val="0"/>
          <w:numId w:val="29"/>
        </w:numPr>
        <w:rPr>
          <w:sz w:val="22"/>
          <w:lang w:val="en-US" w:eastAsia="en-US"/>
        </w:rPr>
      </w:pPr>
      <w:r w:rsidRPr="008D7A67">
        <w:rPr>
          <w:b/>
          <w:bCs/>
          <w:sz w:val="22"/>
          <w:lang w:val="en-US" w:eastAsia="en-US"/>
        </w:rPr>
        <w:t>Symptoms:</w:t>
      </w:r>
      <w:r w:rsidRPr="00D1631B">
        <w:rPr>
          <w:sz w:val="22"/>
          <w:lang w:val="en-US" w:eastAsia="en-US"/>
        </w:rPr>
        <w:t xml:space="preserve"> Most children will have a mild illness and will recover at home without needing treatment. Flu-like symptoms include fever (38 degrees Celsius or greater), cough, sore throat, runny nose, and headache. </w:t>
      </w:r>
    </w:p>
    <w:p w14:paraId="0DBFF47E" w14:textId="77777777" w:rsidR="00F018C7" w:rsidRPr="00D1631B" w:rsidRDefault="00F018C7" w:rsidP="0003112D">
      <w:pPr>
        <w:pStyle w:val="NoSpacing"/>
        <w:numPr>
          <w:ilvl w:val="0"/>
          <w:numId w:val="29"/>
        </w:numPr>
        <w:rPr>
          <w:sz w:val="22"/>
          <w:lang w:val="en-US" w:eastAsia="en-US"/>
        </w:rPr>
      </w:pPr>
      <w:r w:rsidRPr="008D7A67">
        <w:rPr>
          <w:b/>
          <w:bCs/>
          <w:sz w:val="22"/>
          <w:lang w:val="en-US" w:eastAsia="en-US"/>
        </w:rPr>
        <w:t>Isolate</w:t>
      </w:r>
      <w:r w:rsidRPr="00D1631B">
        <w:rPr>
          <w:sz w:val="22"/>
          <w:lang w:val="en-US" w:eastAsia="en-US"/>
        </w:rPr>
        <w:t xml:space="preserve">: Those with suspected flu should stay off school/nursery until they are free of symptoms. </w:t>
      </w:r>
    </w:p>
    <w:p w14:paraId="181337E7" w14:textId="7F046AEE" w:rsidR="00F018C7" w:rsidRPr="00D1631B" w:rsidRDefault="00F018C7" w:rsidP="0003112D">
      <w:pPr>
        <w:pStyle w:val="NoSpacing"/>
        <w:numPr>
          <w:ilvl w:val="0"/>
          <w:numId w:val="29"/>
        </w:numPr>
        <w:rPr>
          <w:sz w:val="22"/>
          <w:lang w:val="en-US" w:eastAsia="en-US"/>
        </w:rPr>
      </w:pPr>
      <w:r w:rsidRPr="008D7A67">
        <w:rPr>
          <w:b/>
          <w:bCs/>
          <w:sz w:val="22"/>
          <w:lang w:val="en-US" w:eastAsia="en-US"/>
        </w:rPr>
        <w:t>Vaccination:</w:t>
      </w:r>
      <w:r w:rsidRPr="00D1631B">
        <w:rPr>
          <w:sz w:val="22"/>
          <w:lang w:val="en-US" w:eastAsia="en-US"/>
        </w:rPr>
        <w:t xml:space="preserve"> The children's flu vaccine is offered as a yearly nasal spray to children to help protect them against flu. The nasal spray flu vaccine will not only help protect your child against flu, but the infection will also be less able to spread from them to their family, </w:t>
      </w:r>
      <w:proofErr w:type="gramStart"/>
      <w:r w:rsidRPr="00D1631B">
        <w:rPr>
          <w:sz w:val="22"/>
          <w:lang w:val="en-US" w:eastAsia="en-US"/>
        </w:rPr>
        <w:t>carers</w:t>
      </w:r>
      <w:proofErr w:type="gramEnd"/>
      <w:r w:rsidRPr="00D1631B">
        <w:rPr>
          <w:sz w:val="22"/>
          <w:lang w:val="en-US" w:eastAsia="en-US"/>
        </w:rPr>
        <w:t xml:space="preserve"> and the wider population. Please discuss with your GP if your child is eligible for flu vaccine and has not received this. </w:t>
      </w:r>
      <w:r w:rsidR="00184014" w:rsidRPr="00D1631B">
        <w:rPr>
          <w:sz w:val="22"/>
          <w:lang w:val="en-US" w:eastAsia="en-US"/>
        </w:rPr>
        <w:t xml:space="preserve">See </w:t>
      </w:r>
      <w:hyperlink r:id="rId26" w:history="1">
        <w:r w:rsidR="00184014" w:rsidRPr="00D1631B">
          <w:rPr>
            <w:rStyle w:val="Hyperlink"/>
            <w:rFonts w:eastAsiaTheme="minorHAnsi"/>
            <w:sz w:val="22"/>
            <w:lang w:val="en-US" w:eastAsia="en-US"/>
          </w:rPr>
          <w:t>https://www.nhs.uk/conditions/vaccinations/child-flu-vaccine/</w:t>
        </w:r>
      </w:hyperlink>
      <w:r w:rsidR="00184014" w:rsidRPr="00D1631B">
        <w:rPr>
          <w:sz w:val="22"/>
          <w:lang w:val="en-US" w:eastAsia="en-US"/>
        </w:rPr>
        <w:t xml:space="preserve"> for more details.</w:t>
      </w:r>
    </w:p>
    <w:p w14:paraId="521E0BF9" w14:textId="77777777" w:rsidR="00D1631B" w:rsidRDefault="00D1631B" w:rsidP="00D1631B">
      <w:pPr>
        <w:pStyle w:val="NoSpacing"/>
        <w:rPr>
          <w:b/>
          <w:bCs/>
          <w:sz w:val="22"/>
          <w:lang w:val="en-US" w:eastAsia="en-US"/>
        </w:rPr>
      </w:pPr>
    </w:p>
    <w:p w14:paraId="51C013BD" w14:textId="77777777" w:rsidR="00776FC0" w:rsidRPr="00885E53" w:rsidRDefault="00776FC0" w:rsidP="00776FC0">
      <w:pPr>
        <w:pStyle w:val="NoSpacing"/>
        <w:rPr>
          <w:b/>
          <w:bCs/>
          <w:sz w:val="22"/>
          <w:lang w:val="en-US" w:eastAsia="en-US"/>
        </w:rPr>
      </w:pPr>
      <w:r w:rsidRPr="00885E53">
        <w:rPr>
          <w:b/>
          <w:bCs/>
          <w:sz w:val="22"/>
          <w:lang w:val="en-US" w:eastAsia="en-US"/>
        </w:rPr>
        <w:t>Group A Strep infections</w:t>
      </w:r>
    </w:p>
    <w:p w14:paraId="50C2282E" w14:textId="438C437A" w:rsidR="00776FC0" w:rsidRPr="00885E53" w:rsidRDefault="00776FC0" w:rsidP="00776FC0">
      <w:pPr>
        <w:pStyle w:val="NoSpacing"/>
        <w:numPr>
          <w:ilvl w:val="0"/>
          <w:numId w:val="27"/>
        </w:numPr>
        <w:rPr>
          <w:sz w:val="22"/>
        </w:rPr>
      </w:pPr>
      <w:r w:rsidRPr="00885E53">
        <w:rPr>
          <w:sz w:val="22"/>
        </w:rPr>
        <w:t>Most Group A Streptococcus illnesses are relatively mild, with symptoms including a sore throat ("strep throat"), scarlet fever or a skin infection such as impetigo</w:t>
      </w:r>
    </w:p>
    <w:p w14:paraId="77058632" w14:textId="113374A8" w:rsidR="00776FC0" w:rsidRPr="00885E53" w:rsidRDefault="00776FC0" w:rsidP="00776FC0">
      <w:pPr>
        <w:pStyle w:val="NoSpacing"/>
        <w:numPr>
          <w:ilvl w:val="0"/>
          <w:numId w:val="27"/>
        </w:numPr>
        <w:rPr>
          <w:sz w:val="22"/>
        </w:rPr>
      </w:pPr>
      <w:r w:rsidRPr="00885E53">
        <w:rPr>
          <w:sz w:val="22"/>
        </w:rPr>
        <w:t>If you suspect you</w:t>
      </w:r>
      <w:r w:rsidR="0073324F">
        <w:rPr>
          <w:sz w:val="22"/>
        </w:rPr>
        <w:t>r</w:t>
      </w:r>
      <w:r w:rsidRPr="00885E53">
        <w:rPr>
          <w:sz w:val="22"/>
        </w:rPr>
        <w:t xml:space="preserve"> child has a “strep throat” or impetigo they will need to be see your GP or contact NHS111 as they will require antibiotic treatment. </w:t>
      </w:r>
    </w:p>
    <w:p w14:paraId="1025168B" w14:textId="77777777" w:rsidR="00776FC0" w:rsidRPr="00D1631B" w:rsidRDefault="00776FC0" w:rsidP="00776FC0">
      <w:pPr>
        <w:pStyle w:val="NoSpacing"/>
        <w:ind w:left="360" w:firstLine="0"/>
        <w:rPr>
          <w:sz w:val="22"/>
          <w:lang w:val="en-US" w:eastAsia="en-US"/>
        </w:rPr>
      </w:pPr>
    </w:p>
    <w:p w14:paraId="54BFA74E" w14:textId="48933326" w:rsidR="00F018C7" w:rsidRPr="00D1631B" w:rsidRDefault="00F018C7" w:rsidP="00D1631B">
      <w:pPr>
        <w:pStyle w:val="NoSpacing"/>
        <w:rPr>
          <w:b/>
          <w:bCs/>
          <w:sz w:val="22"/>
          <w:lang w:val="en-US" w:eastAsia="en-US"/>
        </w:rPr>
      </w:pPr>
      <w:r w:rsidRPr="00D1631B">
        <w:rPr>
          <w:b/>
          <w:bCs/>
          <w:sz w:val="22"/>
          <w:lang w:val="en-US" w:eastAsia="en-US"/>
        </w:rPr>
        <w:t xml:space="preserve">Scarlet fever </w:t>
      </w:r>
    </w:p>
    <w:p w14:paraId="4ED53128" w14:textId="032CD9E6" w:rsidR="00D1631B" w:rsidRPr="008D7A67" w:rsidRDefault="00F018C7" w:rsidP="0003112D">
      <w:pPr>
        <w:pStyle w:val="NoSpacing"/>
        <w:numPr>
          <w:ilvl w:val="0"/>
          <w:numId w:val="30"/>
        </w:numPr>
        <w:rPr>
          <w:sz w:val="22"/>
          <w:lang w:val="en-US" w:eastAsia="en-US"/>
        </w:rPr>
      </w:pPr>
      <w:r w:rsidRPr="008D7A67">
        <w:rPr>
          <w:b/>
          <w:bCs/>
          <w:sz w:val="22"/>
          <w:lang w:val="en-US" w:eastAsia="en-US"/>
        </w:rPr>
        <w:t>Symptoms:</w:t>
      </w:r>
      <w:r w:rsidRPr="00D1631B">
        <w:rPr>
          <w:sz w:val="22"/>
          <w:lang w:val="en-US" w:eastAsia="en-US"/>
        </w:rPr>
        <w:t xml:space="preserve"> </w:t>
      </w:r>
      <w:r w:rsidRPr="0036378D">
        <w:rPr>
          <w:sz w:val="22"/>
          <w:lang w:val="en-US" w:eastAsia="en-US"/>
        </w:rPr>
        <w:t xml:space="preserve">Scarlet fever is a mild childhood illness caused by the Group A streptococcus bacteria. Symptoms include a sore throat, headache, fever, nausea, and vomiting, followed by a fine red rash (feels like sandpaper) which typically first appears on the chest and stomach, rapidly spreading to other parts of the body. The face can be flushed red but pale around the mouth. As the rash fades the skin on the fingertips, toes and groin area can peel. </w:t>
      </w:r>
      <w:bookmarkStart w:id="3" w:name="_Hlk124155399"/>
      <w:r w:rsidR="00A45B6A" w:rsidRPr="0036378D">
        <w:rPr>
          <w:sz w:val="22"/>
        </w:rPr>
        <w:t xml:space="preserve">On brown and black </w:t>
      </w:r>
      <w:r w:rsidR="006922F9" w:rsidRPr="0036378D">
        <w:rPr>
          <w:sz w:val="22"/>
        </w:rPr>
        <w:t>skin,</w:t>
      </w:r>
      <w:r w:rsidR="00A45B6A" w:rsidRPr="0036378D">
        <w:rPr>
          <w:sz w:val="22"/>
        </w:rPr>
        <w:t xml:space="preserve"> it might be harder to see a change in colour, but you can still feel the sandpaper-like texture of the rash and see the raised bumps</w:t>
      </w:r>
    </w:p>
    <w:bookmarkEnd w:id="3"/>
    <w:p w14:paraId="58D214CB" w14:textId="66DF16C2" w:rsidR="008D7A67" w:rsidRDefault="00F018C7" w:rsidP="0003112D">
      <w:pPr>
        <w:pStyle w:val="NoSpacing"/>
        <w:numPr>
          <w:ilvl w:val="0"/>
          <w:numId w:val="30"/>
        </w:numPr>
        <w:rPr>
          <w:sz w:val="22"/>
          <w:lang w:val="en-US" w:eastAsia="en-US"/>
        </w:rPr>
      </w:pPr>
      <w:r w:rsidRPr="008D7A67">
        <w:rPr>
          <w:b/>
          <w:bCs/>
          <w:sz w:val="22"/>
          <w:lang w:val="en-US" w:eastAsia="en-US"/>
        </w:rPr>
        <w:t>Treatment:</w:t>
      </w:r>
      <w:r w:rsidRPr="00D1631B">
        <w:rPr>
          <w:sz w:val="22"/>
          <w:lang w:val="en-US" w:eastAsia="en-US"/>
        </w:rPr>
        <w:t xml:space="preserve"> </w:t>
      </w:r>
      <w:r w:rsidRPr="00D1631B">
        <w:rPr>
          <w:sz w:val="22"/>
          <w:u w:val="single"/>
          <w:lang w:val="en-US" w:eastAsia="en-US"/>
        </w:rPr>
        <w:t>Scarlet fever requires antibiotic treatment</w:t>
      </w:r>
      <w:r w:rsidRPr="00D1631B">
        <w:rPr>
          <w:sz w:val="22"/>
          <w:lang w:val="en-US" w:eastAsia="en-US"/>
        </w:rPr>
        <w:t xml:space="preserve">. If you think your child has scarlet </w:t>
      </w:r>
      <w:r w:rsidR="006922F9" w:rsidRPr="00D1631B">
        <w:rPr>
          <w:sz w:val="22"/>
          <w:lang w:val="en-US" w:eastAsia="en-US"/>
        </w:rPr>
        <w:t>fever,</w:t>
      </w:r>
      <w:r w:rsidRPr="00D1631B">
        <w:rPr>
          <w:sz w:val="22"/>
          <w:lang w:val="en-US" w:eastAsia="en-US"/>
        </w:rPr>
        <w:t xml:space="preserve"> then please: </w:t>
      </w:r>
    </w:p>
    <w:p w14:paraId="5B14770A" w14:textId="676996FB" w:rsidR="00F018C7" w:rsidRPr="008D7A67" w:rsidRDefault="00F018C7" w:rsidP="0003112D">
      <w:pPr>
        <w:pStyle w:val="NoSpacing"/>
        <w:numPr>
          <w:ilvl w:val="1"/>
          <w:numId w:val="30"/>
        </w:numPr>
        <w:rPr>
          <w:sz w:val="22"/>
          <w:lang w:val="en-US" w:eastAsia="en-US"/>
        </w:rPr>
      </w:pPr>
      <w:r w:rsidRPr="008D7A67">
        <w:rPr>
          <w:sz w:val="22"/>
          <w:lang w:val="en-US" w:eastAsia="en-US"/>
        </w:rPr>
        <w:t xml:space="preserve">See your GP or contact NHS 111 as soon as possible. Advise them that the school/nursery has provided you a letter detailing that influenza and Scarlet Fever is co- circulating at school. </w:t>
      </w:r>
    </w:p>
    <w:p w14:paraId="3B279D50" w14:textId="77777777" w:rsidR="00F018C7" w:rsidRPr="00D1631B" w:rsidRDefault="00F018C7" w:rsidP="0003112D">
      <w:pPr>
        <w:pStyle w:val="NoSpacing"/>
        <w:numPr>
          <w:ilvl w:val="1"/>
          <w:numId w:val="30"/>
        </w:numPr>
        <w:rPr>
          <w:sz w:val="22"/>
          <w:lang w:val="en-US" w:eastAsia="en-US"/>
        </w:rPr>
      </w:pPr>
      <w:r w:rsidRPr="00D1631B">
        <w:rPr>
          <w:sz w:val="22"/>
          <w:lang w:val="en-US" w:eastAsia="en-US"/>
        </w:rPr>
        <w:t xml:space="preserve">Make sure that you/your child takes the full course of any antibiotics prescribed by the doctor </w:t>
      </w:r>
    </w:p>
    <w:p w14:paraId="4A348BD0" w14:textId="066CED01" w:rsidR="001F16BD" w:rsidRDefault="00F018C7" w:rsidP="0003112D">
      <w:pPr>
        <w:pStyle w:val="NoSpacing"/>
        <w:numPr>
          <w:ilvl w:val="0"/>
          <w:numId w:val="30"/>
        </w:numPr>
        <w:rPr>
          <w:sz w:val="22"/>
          <w:lang w:val="en-US" w:eastAsia="en-US"/>
        </w:rPr>
      </w:pPr>
      <w:r w:rsidRPr="008D7A67">
        <w:rPr>
          <w:b/>
          <w:bCs/>
          <w:sz w:val="22"/>
          <w:lang w:val="en-US" w:eastAsia="en-US"/>
        </w:rPr>
        <w:t>Isolate</w:t>
      </w:r>
      <w:r w:rsidRPr="00D1631B">
        <w:rPr>
          <w:sz w:val="22"/>
          <w:lang w:val="en-US" w:eastAsia="en-US"/>
        </w:rPr>
        <w:t xml:space="preserve">: stay at home, away from nursery, </w:t>
      </w:r>
      <w:proofErr w:type="gramStart"/>
      <w:r w:rsidRPr="00D1631B">
        <w:rPr>
          <w:sz w:val="22"/>
          <w:lang w:val="en-US" w:eastAsia="en-US"/>
        </w:rPr>
        <w:t>school</w:t>
      </w:r>
      <w:proofErr w:type="gramEnd"/>
      <w:r w:rsidRPr="00D1631B">
        <w:rPr>
          <w:sz w:val="22"/>
          <w:lang w:val="en-US" w:eastAsia="en-US"/>
        </w:rPr>
        <w:t xml:space="preserve"> or work for at least 24 hours after starting the antibiotic treatment, to avoid spreading the infection</w:t>
      </w:r>
    </w:p>
    <w:p w14:paraId="1BCCEF78" w14:textId="200B9999" w:rsidR="00776FC0" w:rsidRDefault="00776FC0" w:rsidP="00776FC0">
      <w:pPr>
        <w:pStyle w:val="NoSpacing"/>
        <w:ind w:left="360" w:firstLine="0"/>
        <w:rPr>
          <w:b/>
          <w:bCs/>
          <w:sz w:val="22"/>
          <w:lang w:val="en-US" w:eastAsia="en-US"/>
        </w:rPr>
      </w:pPr>
    </w:p>
    <w:p w14:paraId="15970A91" w14:textId="77777777" w:rsidR="00D1631B" w:rsidRDefault="00D1631B" w:rsidP="00D1631B">
      <w:pPr>
        <w:pStyle w:val="NoSpacing"/>
        <w:rPr>
          <w:b/>
          <w:bCs/>
          <w:sz w:val="22"/>
          <w:lang w:val="en-US" w:eastAsia="en-US"/>
        </w:rPr>
      </w:pPr>
    </w:p>
    <w:p w14:paraId="7E59052D" w14:textId="77777777" w:rsidR="00D1631B" w:rsidRDefault="00F018C7" w:rsidP="00D1631B">
      <w:pPr>
        <w:spacing w:after="160" w:line="259" w:lineRule="auto"/>
        <w:ind w:left="0" w:firstLine="0"/>
        <w:jc w:val="both"/>
        <w:rPr>
          <w:rFonts w:eastAsiaTheme="minorHAnsi"/>
          <w:b/>
          <w:bCs/>
          <w:color w:val="auto"/>
          <w:sz w:val="22"/>
          <w:lang w:val="en-US" w:eastAsia="en-US"/>
        </w:rPr>
      </w:pPr>
      <w:r w:rsidRPr="00F018C7">
        <w:rPr>
          <w:rFonts w:eastAsiaTheme="minorHAnsi"/>
          <w:b/>
          <w:bCs/>
          <w:color w:val="auto"/>
          <w:sz w:val="22"/>
          <w:lang w:val="en-US" w:eastAsia="en-US"/>
        </w:rPr>
        <w:t xml:space="preserve">Invasive Group </w:t>
      </w:r>
      <w:proofErr w:type="gramStart"/>
      <w:r w:rsidRPr="00F018C7">
        <w:rPr>
          <w:rFonts w:eastAsiaTheme="minorHAnsi"/>
          <w:b/>
          <w:bCs/>
          <w:color w:val="auto"/>
          <w:sz w:val="22"/>
          <w:lang w:val="en-US" w:eastAsia="en-US"/>
        </w:rPr>
        <w:t>A</w:t>
      </w:r>
      <w:proofErr w:type="gramEnd"/>
      <w:r w:rsidRPr="00F018C7">
        <w:rPr>
          <w:rFonts w:eastAsiaTheme="minorHAnsi"/>
          <w:b/>
          <w:bCs/>
          <w:color w:val="auto"/>
          <w:sz w:val="22"/>
          <w:lang w:val="en-US" w:eastAsia="en-US"/>
        </w:rPr>
        <w:t xml:space="preserve"> Strep (iGAS)</w:t>
      </w:r>
    </w:p>
    <w:p w14:paraId="69C94A46" w14:textId="77777777" w:rsidR="00AC44BB" w:rsidRPr="0003112D" w:rsidRDefault="008D7A67" w:rsidP="0003112D">
      <w:pPr>
        <w:pStyle w:val="ListParagraph"/>
        <w:numPr>
          <w:ilvl w:val="0"/>
          <w:numId w:val="31"/>
        </w:numPr>
        <w:spacing w:after="160" w:line="259" w:lineRule="auto"/>
        <w:jc w:val="both"/>
        <w:rPr>
          <w:rFonts w:eastAsiaTheme="minorHAnsi"/>
          <w:b/>
          <w:bCs/>
          <w:color w:val="auto"/>
          <w:sz w:val="22"/>
          <w:lang w:val="en-US" w:eastAsia="en-US"/>
        </w:rPr>
      </w:pPr>
      <w:r w:rsidRPr="0003112D">
        <w:rPr>
          <w:rFonts w:eastAsiaTheme="minorHAnsi"/>
          <w:b/>
          <w:bCs/>
          <w:color w:val="auto"/>
          <w:sz w:val="22"/>
          <w:lang w:val="en-US" w:eastAsia="en-US"/>
        </w:rPr>
        <w:t xml:space="preserve">Symptoms: </w:t>
      </w:r>
      <w:r w:rsidR="00F018C7" w:rsidRPr="0003112D">
        <w:rPr>
          <w:rFonts w:eastAsiaTheme="minorHAnsi"/>
          <w:color w:val="auto"/>
          <w:sz w:val="22"/>
          <w:lang w:val="en-US" w:eastAsia="en-US"/>
        </w:rPr>
        <w:t xml:space="preserve">The same bacteria which cause scarlet fever can also cause a range of other types of infection such as skin infections (impetigo) and sore throat. In very rare cases, the bacteria can get into the bloodstream and cause an illness called invasive group A strep (iGAS). Whilst still very uncommon, there has been an increase in iGAS cases this year, particularly in children under 10 years old. It is very rare for children with scarlet fever to develop iGAS infection. </w:t>
      </w:r>
    </w:p>
    <w:p w14:paraId="0A2759F9" w14:textId="72C7A643" w:rsidR="00F018C7" w:rsidRPr="0003112D" w:rsidRDefault="00AC44BB" w:rsidP="0003112D">
      <w:pPr>
        <w:pStyle w:val="ListParagraph"/>
        <w:numPr>
          <w:ilvl w:val="0"/>
          <w:numId w:val="31"/>
        </w:numPr>
        <w:spacing w:after="160" w:line="259" w:lineRule="auto"/>
        <w:jc w:val="both"/>
        <w:rPr>
          <w:rFonts w:eastAsiaTheme="minorHAnsi"/>
          <w:b/>
          <w:bCs/>
          <w:color w:val="auto"/>
          <w:sz w:val="22"/>
          <w:lang w:val="en-US" w:eastAsia="en-US"/>
        </w:rPr>
      </w:pPr>
      <w:r w:rsidRPr="0003112D">
        <w:rPr>
          <w:rFonts w:eastAsiaTheme="minorHAnsi"/>
          <w:b/>
          <w:bCs/>
          <w:color w:val="auto"/>
          <w:sz w:val="22"/>
          <w:lang w:val="en-US" w:eastAsia="en-US"/>
        </w:rPr>
        <w:t>Treatment:</w:t>
      </w:r>
      <w:r w:rsidRPr="0003112D">
        <w:rPr>
          <w:rFonts w:eastAsiaTheme="minorHAnsi"/>
          <w:color w:val="auto"/>
          <w:sz w:val="22"/>
          <w:lang w:val="en-US" w:eastAsia="en-US"/>
        </w:rPr>
        <w:t xml:space="preserve"> </w:t>
      </w:r>
      <w:r w:rsidR="00F018C7" w:rsidRPr="0003112D">
        <w:rPr>
          <w:rFonts w:eastAsiaTheme="minorHAnsi"/>
          <w:color w:val="auto"/>
          <w:sz w:val="22"/>
          <w:lang w:val="en-US" w:eastAsia="en-US"/>
        </w:rPr>
        <w:t>As a parent, you should trust your own judgement.</w:t>
      </w:r>
      <w:r w:rsidRPr="0003112D">
        <w:rPr>
          <w:rFonts w:eastAsiaTheme="minorHAnsi"/>
          <w:color w:val="auto"/>
          <w:sz w:val="22"/>
          <w:lang w:val="en-US" w:eastAsia="en-US"/>
        </w:rPr>
        <w:t xml:space="preserve"> If you suspect your child has iGAS you must seek urgent clinical advice. </w:t>
      </w:r>
    </w:p>
    <w:p w14:paraId="22B365D3" w14:textId="761D014A" w:rsidR="00F018C7" w:rsidRPr="00F018C7" w:rsidRDefault="00F018C7" w:rsidP="00F018C7">
      <w:pPr>
        <w:spacing w:after="160" w:line="259" w:lineRule="auto"/>
        <w:ind w:left="0" w:firstLine="0"/>
        <w:jc w:val="both"/>
        <w:rPr>
          <w:rFonts w:eastAsiaTheme="minorHAnsi"/>
          <w:b/>
          <w:bCs/>
          <w:color w:val="auto"/>
          <w:sz w:val="22"/>
          <w:lang w:val="en-US" w:eastAsia="en-US"/>
        </w:rPr>
      </w:pPr>
      <w:r w:rsidRPr="00F018C7">
        <w:rPr>
          <w:rFonts w:eastAsiaTheme="minorHAnsi"/>
          <w:b/>
          <w:bCs/>
          <w:color w:val="auto"/>
          <w:sz w:val="22"/>
          <w:lang w:val="en-US" w:eastAsia="en-US"/>
        </w:rPr>
        <w:t xml:space="preserve">Complications </w:t>
      </w:r>
    </w:p>
    <w:p w14:paraId="396E9F26" w14:textId="77777777" w:rsidR="00AC44BB" w:rsidRDefault="00F018C7" w:rsidP="00F018C7">
      <w:pPr>
        <w:spacing w:after="160" w:line="259" w:lineRule="auto"/>
        <w:ind w:left="0" w:firstLine="0"/>
        <w:jc w:val="both"/>
        <w:rPr>
          <w:rFonts w:eastAsiaTheme="minorHAnsi"/>
          <w:color w:val="auto"/>
          <w:sz w:val="22"/>
          <w:lang w:val="en-US" w:eastAsia="en-US"/>
        </w:rPr>
      </w:pPr>
      <w:r w:rsidRPr="00F018C7">
        <w:rPr>
          <w:rFonts w:eastAsiaTheme="minorHAnsi"/>
          <w:color w:val="auto"/>
          <w:sz w:val="22"/>
          <w:lang w:val="en-US" w:eastAsia="en-US"/>
        </w:rPr>
        <w:t xml:space="preserve">Children who have recently had influenza are more at risk of developing serious infection during an outbreak of scarlet fever and so parents should remain vigilant for symptoms such as a persistent high fever, cellulitis (skin infection) and arthritis (joint redness, pain or swelling). </w:t>
      </w:r>
    </w:p>
    <w:p w14:paraId="57560440" w14:textId="7042456F" w:rsidR="00F018C7" w:rsidRPr="00F018C7" w:rsidRDefault="00F018C7" w:rsidP="00F018C7">
      <w:pPr>
        <w:spacing w:after="160" w:line="259" w:lineRule="auto"/>
        <w:ind w:left="0" w:firstLine="0"/>
        <w:jc w:val="both"/>
        <w:rPr>
          <w:rFonts w:eastAsiaTheme="minorHAnsi"/>
          <w:color w:val="auto"/>
          <w:sz w:val="22"/>
          <w:lang w:val="en-US" w:eastAsia="en-US"/>
        </w:rPr>
      </w:pPr>
      <w:r w:rsidRPr="00F018C7">
        <w:rPr>
          <w:rFonts w:eastAsiaTheme="minorHAnsi"/>
          <w:b/>
          <w:bCs/>
          <w:color w:val="auto"/>
          <w:sz w:val="22"/>
          <w:lang w:val="en-US" w:eastAsia="en-US"/>
        </w:rPr>
        <w:t>If you are concerned for any reason, please seek medical assistance immediately</w:t>
      </w:r>
      <w:r w:rsidRPr="00F018C7">
        <w:rPr>
          <w:rFonts w:eastAsiaTheme="minorHAnsi"/>
          <w:color w:val="auto"/>
          <w:sz w:val="22"/>
          <w:lang w:val="en-US" w:eastAsia="en-US"/>
        </w:rPr>
        <w:t xml:space="preserve">. If your child has an underlying condition which affects their immune system, you should contact your GP or hospital doctor to discuss whether any additional measures are needed. </w:t>
      </w:r>
    </w:p>
    <w:p w14:paraId="19EDF8B9" w14:textId="56AD7C0B" w:rsidR="00F018C7" w:rsidRPr="00F018C7" w:rsidRDefault="00F018C7" w:rsidP="00AC44BB">
      <w:pPr>
        <w:spacing w:after="160" w:line="259" w:lineRule="auto"/>
        <w:ind w:left="0" w:firstLine="0"/>
        <w:rPr>
          <w:rFonts w:eastAsiaTheme="minorHAnsi"/>
          <w:color w:val="auto"/>
          <w:sz w:val="22"/>
          <w:lang w:val="en-US" w:eastAsia="en-US"/>
        </w:rPr>
      </w:pPr>
      <w:r w:rsidRPr="00F018C7">
        <w:rPr>
          <w:rFonts w:eastAsiaTheme="minorHAnsi"/>
          <w:color w:val="auto"/>
          <w:sz w:val="22"/>
          <w:lang w:val="en-US" w:eastAsia="en-US"/>
        </w:rPr>
        <w:t xml:space="preserve">Finally, it is important to </w:t>
      </w:r>
      <w:r w:rsidR="009B6C7E" w:rsidRPr="00F018C7">
        <w:rPr>
          <w:rFonts w:eastAsiaTheme="minorHAnsi"/>
          <w:color w:val="auto"/>
          <w:sz w:val="22"/>
          <w:lang w:val="en-US" w:eastAsia="en-US"/>
        </w:rPr>
        <w:t>recogni</w:t>
      </w:r>
      <w:r w:rsidR="009B6C7E">
        <w:rPr>
          <w:rFonts w:eastAsiaTheme="minorHAnsi"/>
          <w:color w:val="auto"/>
          <w:sz w:val="22"/>
          <w:lang w:val="en-US" w:eastAsia="en-US"/>
        </w:rPr>
        <w:t>s</w:t>
      </w:r>
      <w:r w:rsidR="009B6C7E" w:rsidRPr="00F018C7">
        <w:rPr>
          <w:rFonts w:eastAsiaTheme="minorHAnsi"/>
          <w:color w:val="auto"/>
          <w:sz w:val="22"/>
          <w:lang w:val="en-US" w:eastAsia="en-US"/>
        </w:rPr>
        <w:t xml:space="preserve">e </w:t>
      </w:r>
      <w:r w:rsidRPr="00F018C7">
        <w:rPr>
          <w:rFonts w:eastAsiaTheme="minorHAnsi"/>
          <w:color w:val="auto"/>
          <w:sz w:val="22"/>
          <w:lang w:val="en-US" w:eastAsia="en-US"/>
        </w:rPr>
        <w:t xml:space="preserve">that children and staff in schools/nurseries are particularly susceptible to infections which increase over the winter months such as acute respiratory infection (ARI) in particular, seasonal influenza (flu), COVID-19 and stomach infections (such as norovirus). </w:t>
      </w:r>
      <w:r w:rsidR="00FC13E6" w:rsidRPr="00F018C7">
        <w:rPr>
          <w:rFonts w:eastAsiaTheme="minorHAnsi"/>
          <w:color w:val="auto"/>
          <w:sz w:val="22"/>
          <w:lang w:val="en-US" w:eastAsia="en-US"/>
        </w:rPr>
        <w:t>Practi</w:t>
      </w:r>
      <w:r w:rsidR="00FC13E6">
        <w:rPr>
          <w:rFonts w:eastAsiaTheme="minorHAnsi"/>
          <w:color w:val="auto"/>
          <w:sz w:val="22"/>
          <w:lang w:val="en-US" w:eastAsia="en-US"/>
        </w:rPr>
        <w:t>s</w:t>
      </w:r>
      <w:r w:rsidR="00FC13E6" w:rsidRPr="00F018C7">
        <w:rPr>
          <w:rFonts w:eastAsiaTheme="minorHAnsi"/>
          <w:color w:val="auto"/>
          <w:sz w:val="22"/>
          <w:lang w:val="en-US" w:eastAsia="en-US"/>
        </w:rPr>
        <w:t>ing</w:t>
      </w:r>
      <w:r w:rsidR="009B6C7E" w:rsidRPr="00F018C7">
        <w:rPr>
          <w:rFonts w:eastAsiaTheme="minorHAnsi"/>
          <w:color w:val="auto"/>
          <w:sz w:val="22"/>
          <w:lang w:val="en-US" w:eastAsia="en-US"/>
        </w:rPr>
        <w:t xml:space="preserve"> </w:t>
      </w:r>
      <w:r w:rsidRPr="00F018C7">
        <w:rPr>
          <w:rFonts w:eastAsiaTheme="minorHAnsi"/>
          <w:color w:val="auto"/>
          <w:sz w:val="22"/>
          <w:lang w:val="en-US" w:eastAsia="en-US"/>
        </w:rPr>
        <w:t>regular effective hand washing and infection control measures is key in reducing further transmission of all viruses</w:t>
      </w:r>
      <w:r w:rsidR="00ED07F6">
        <w:rPr>
          <w:rFonts w:eastAsiaTheme="minorHAnsi"/>
          <w:color w:val="auto"/>
          <w:sz w:val="22"/>
          <w:lang w:val="en-US" w:eastAsia="en-US"/>
        </w:rPr>
        <w:t xml:space="preserve"> and bacteria</w:t>
      </w:r>
      <w:r w:rsidRPr="00F018C7">
        <w:rPr>
          <w:rFonts w:eastAsiaTheme="minorHAnsi"/>
          <w:color w:val="auto"/>
          <w:sz w:val="22"/>
          <w:lang w:val="en-US" w:eastAsia="en-US"/>
        </w:rPr>
        <w:t>.</w:t>
      </w:r>
    </w:p>
    <w:p w14:paraId="12358A7C" w14:textId="77777777" w:rsidR="00AC44BB" w:rsidRDefault="00F018C7" w:rsidP="00AC44BB">
      <w:pPr>
        <w:spacing w:after="160" w:line="259" w:lineRule="auto"/>
        <w:ind w:left="0" w:firstLine="0"/>
        <w:rPr>
          <w:rFonts w:eastAsiaTheme="minorHAnsi"/>
          <w:color w:val="auto"/>
          <w:sz w:val="22"/>
          <w:lang w:val="en-US" w:eastAsia="en-US"/>
        </w:rPr>
      </w:pPr>
      <w:r w:rsidRPr="00F018C7">
        <w:rPr>
          <w:rFonts w:eastAsiaTheme="minorHAnsi"/>
          <w:color w:val="auto"/>
          <w:sz w:val="22"/>
          <w:lang w:val="en-US" w:eastAsia="en-US"/>
        </w:rPr>
        <w:t>You can find more information on chickenpox</w:t>
      </w:r>
      <w:r w:rsidR="00184014">
        <w:rPr>
          <w:rFonts w:eastAsiaTheme="minorHAnsi"/>
          <w:color w:val="auto"/>
          <w:sz w:val="22"/>
          <w:lang w:val="en-US" w:eastAsia="en-US"/>
        </w:rPr>
        <w:t>,</w:t>
      </w:r>
      <w:r w:rsidRPr="00F018C7">
        <w:rPr>
          <w:rFonts w:eastAsiaTheme="minorHAnsi"/>
          <w:color w:val="auto"/>
          <w:sz w:val="22"/>
          <w:lang w:val="en-US" w:eastAsia="en-US"/>
        </w:rPr>
        <w:t xml:space="preserve"> </w:t>
      </w:r>
      <w:proofErr w:type="gramStart"/>
      <w:r w:rsidRPr="00F018C7">
        <w:rPr>
          <w:rFonts w:eastAsiaTheme="minorHAnsi"/>
          <w:color w:val="auto"/>
          <w:sz w:val="22"/>
          <w:lang w:val="en-US" w:eastAsia="en-US"/>
        </w:rPr>
        <w:t>influenza</w:t>
      </w:r>
      <w:proofErr w:type="gramEnd"/>
      <w:r w:rsidR="00184014">
        <w:rPr>
          <w:rFonts w:eastAsiaTheme="minorHAnsi"/>
          <w:color w:val="auto"/>
          <w:sz w:val="22"/>
          <w:lang w:val="en-US" w:eastAsia="en-US"/>
        </w:rPr>
        <w:t xml:space="preserve"> and Strep A</w:t>
      </w:r>
      <w:r w:rsidRPr="00F018C7">
        <w:rPr>
          <w:rFonts w:eastAsiaTheme="minorHAnsi"/>
          <w:color w:val="auto"/>
          <w:sz w:val="22"/>
          <w:lang w:val="en-US" w:eastAsia="en-US"/>
        </w:rPr>
        <w:t xml:space="preserve"> on</w:t>
      </w:r>
      <w:r w:rsidR="00184014">
        <w:rPr>
          <w:rFonts w:eastAsiaTheme="minorHAnsi"/>
          <w:color w:val="auto"/>
          <w:sz w:val="22"/>
          <w:lang w:val="en-US" w:eastAsia="en-US"/>
        </w:rPr>
        <w:t xml:space="preserve"> the</w:t>
      </w:r>
      <w:r w:rsidRPr="00F018C7">
        <w:rPr>
          <w:rFonts w:eastAsiaTheme="minorHAnsi"/>
          <w:color w:val="auto"/>
          <w:sz w:val="22"/>
          <w:lang w:val="en-US" w:eastAsia="en-US"/>
        </w:rPr>
        <w:t xml:space="preserve"> NHS </w:t>
      </w:r>
      <w:r w:rsidR="00184014">
        <w:rPr>
          <w:rFonts w:eastAsiaTheme="minorHAnsi"/>
          <w:color w:val="auto"/>
          <w:sz w:val="22"/>
          <w:lang w:val="en-US" w:eastAsia="en-US"/>
        </w:rPr>
        <w:t>website</w:t>
      </w:r>
      <w:r w:rsidRPr="00F018C7">
        <w:rPr>
          <w:rFonts w:eastAsiaTheme="minorHAnsi"/>
          <w:color w:val="auto"/>
          <w:sz w:val="22"/>
          <w:lang w:val="en-US" w:eastAsia="en-US"/>
        </w:rPr>
        <w:t xml:space="preserve">: </w:t>
      </w:r>
      <w:hyperlink r:id="rId27" w:history="1">
        <w:r w:rsidRPr="00F018C7">
          <w:rPr>
            <w:rFonts w:eastAsiaTheme="minorHAnsi"/>
            <w:color w:val="0563C1" w:themeColor="hyperlink"/>
            <w:sz w:val="22"/>
            <w:u w:val="single"/>
            <w:lang w:val="en-US" w:eastAsia="en-US"/>
          </w:rPr>
          <w:t>www.nhs.uk</w:t>
        </w:r>
      </w:hyperlink>
      <w:r w:rsidRPr="00F018C7">
        <w:rPr>
          <w:rFonts w:eastAsiaTheme="minorHAnsi"/>
          <w:color w:val="auto"/>
          <w:sz w:val="22"/>
          <w:lang w:val="en-US" w:eastAsia="en-US"/>
        </w:rPr>
        <w:t xml:space="preserve">. </w:t>
      </w:r>
    </w:p>
    <w:p w14:paraId="0E28F9E5" w14:textId="75007197" w:rsidR="00AC44BB" w:rsidRDefault="00F018C7" w:rsidP="00AC44BB">
      <w:pPr>
        <w:spacing w:after="160" w:line="259" w:lineRule="auto"/>
        <w:ind w:left="0" w:firstLine="0"/>
        <w:rPr>
          <w:rFonts w:eastAsiaTheme="minorHAnsi"/>
          <w:color w:val="auto"/>
          <w:sz w:val="22"/>
          <w:lang w:val="en-US" w:eastAsia="en-US"/>
        </w:rPr>
      </w:pPr>
      <w:r w:rsidRPr="00F018C7">
        <w:rPr>
          <w:rFonts w:eastAsiaTheme="minorHAnsi"/>
          <w:color w:val="auto"/>
          <w:sz w:val="22"/>
          <w:lang w:val="en-US" w:eastAsia="en-US"/>
        </w:rPr>
        <w:t xml:space="preserve">Also, </w:t>
      </w:r>
      <w:r w:rsidR="00AC44BB">
        <w:rPr>
          <w:rFonts w:eastAsiaTheme="minorHAnsi"/>
          <w:color w:val="auto"/>
          <w:sz w:val="22"/>
          <w:lang w:val="en-US" w:eastAsia="en-US"/>
        </w:rPr>
        <w:t>the following blog may be useful:</w:t>
      </w:r>
    </w:p>
    <w:p w14:paraId="596B9325" w14:textId="2D608944" w:rsidR="00F018C7" w:rsidRPr="00AC44BB" w:rsidRDefault="00F018C7" w:rsidP="00996D6F">
      <w:pPr>
        <w:pStyle w:val="ListParagraph"/>
        <w:numPr>
          <w:ilvl w:val="0"/>
          <w:numId w:val="23"/>
        </w:numPr>
        <w:spacing w:after="160" w:line="259" w:lineRule="auto"/>
        <w:rPr>
          <w:rFonts w:eastAsiaTheme="minorHAnsi"/>
          <w:color w:val="auto"/>
          <w:sz w:val="22"/>
          <w:lang w:val="en-US" w:eastAsia="en-US"/>
        </w:rPr>
      </w:pPr>
      <w:r w:rsidRPr="00AC44BB">
        <w:rPr>
          <w:rFonts w:eastAsiaTheme="minorHAnsi"/>
          <w:color w:val="auto"/>
          <w:sz w:val="22"/>
          <w:lang w:val="en-US" w:eastAsia="en-US"/>
        </w:rPr>
        <w:t xml:space="preserve">Group A Strep </w:t>
      </w:r>
      <w:hyperlink r:id="rId28" w:history="1">
        <w:r w:rsidRPr="00AC44BB">
          <w:rPr>
            <w:rFonts w:eastAsiaTheme="minorHAnsi"/>
            <w:color w:val="0563C1" w:themeColor="hyperlink"/>
            <w:sz w:val="22"/>
            <w:u w:val="single"/>
            <w:lang w:val="en-US" w:eastAsia="en-US"/>
          </w:rPr>
          <w:t>Group A Strep - What you need to know - UK Health Security Agency (blog.gov.uk)</w:t>
        </w:r>
      </w:hyperlink>
    </w:p>
    <w:p w14:paraId="04DBE97B" w14:textId="77777777" w:rsidR="00885E53" w:rsidRDefault="00885E53" w:rsidP="00F018C7">
      <w:pPr>
        <w:spacing w:after="160" w:line="259" w:lineRule="auto"/>
        <w:ind w:left="0" w:firstLine="0"/>
        <w:jc w:val="both"/>
        <w:rPr>
          <w:rFonts w:eastAsiaTheme="minorHAnsi"/>
          <w:color w:val="auto"/>
          <w:sz w:val="22"/>
          <w:lang w:val="en-US" w:eastAsia="en-US"/>
        </w:rPr>
      </w:pPr>
    </w:p>
    <w:p w14:paraId="77EF780C" w14:textId="77777777" w:rsidR="00885E53" w:rsidRDefault="00F018C7" w:rsidP="00F018C7">
      <w:pPr>
        <w:spacing w:after="160" w:line="259" w:lineRule="auto"/>
        <w:ind w:left="0" w:firstLine="0"/>
        <w:jc w:val="both"/>
        <w:rPr>
          <w:rFonts w:eastAsiaTheme="minorHAnsi"/>
          <w:color w:val="auto"/>
          <w:sz w:val="22"/>
          <w:lang w:val="en-US" w:eastAsia="en-US"/>
        </w:rPr>
      </w:pPr>
      <w:r w:rsidRPr="00F018C7">
        <w:rPr>
          <w:rFonts w:eastAsiaTheme="minorHAnsi"/>
          <w:color w:val="auto"/>
          <w:sz w:val="22"/>
          <w:lang w:val="en-US" w:eastAsia="en-US"/>
        </w:rPr>
        <w:t>Yours sincerely</w:t>
      </w:r>
    </w:p>
    <w:p w14:paraId="78DBC22C" w14:textId="170362BC" w:rsidR="00F018C7" w:rsidRPr="00F018C7" w:rsidRDefault="00F018C7" w:rsidP="00F018C7">
      <w:pPr>
        <w:spacing w:after="160" w:line="259" w:lineRule="auto"/>
        <w:ind w:left="0" w:firstLine="0"/>
        <w:jc w:val="both"/>
        <w:rPr>
          <w:rFonts w:eastAsiaTheme="minorHAnsi"/>
          <w:color w:val="auto"/>
          <w:sz w:val="22"/>
          <w:lang w:val="en-US" w:eastAsia="en-US"/>
        </w:rPr>
      </w:pPr>
      <w:r w:rsidRPr="00885E53">
        <w:rPr>
          <w:rFonts w:eastAsiaTheme="minorHAnsi"/>
          <w:color w:val="auto"/>
          <w:sz w:val="22"/>
          <w:lang w:val="en-US" w:eastAsia="en-US"/>
        </w:rPr>
        <w:t>Sender’s details</w:t>
      </w:r>
    </w:p>
    <w:p w14:paraId="21B50227" w14:textId="77777777" w:rsidR="00F018C7" w:rsidRPr="00F018C7" w:rsidRDefault="00F018C7" w:rsidP="00F018C7">
      <w:pPr>
        <w:spacing w:after="160" w:line="259" w:lineRule="auto"/>
        <w:ind w:left="0" w:firstLine="0"/>
        <w:jc w:val="both"/>
        <w:rPr>
          <w:rFonts w:eastAsiaTheme="minorHAnsi"/>
          <w:color w:val="auto"/>
          <w:sz w:val="22"/>
          <w:lang w:val="en-US" w:eastAsia="en-US"/>
        </w:rPr>
      </w:pPr>
    </w:p>
    <w:p w14:paraId="382068DC" w14:textId="77777777" w:rsidR="00F018C7" w:rsidRPr="00F018C7" w:rsidRDefault="00F018C7" w:rsidP="00F018C7">
      <w:pPr>
        <w:spacing w:after="160" w:line="259" w:lineRule="auto"/>
        <w:ind w:left="0" w:firstLine="0"/>
        <w:jc w:val="both"/>
        <w:rPr>
          <w:rFonts w:eastAsiaTheme="minorHAnsi"/>
          <w:color w:val="auto"/>
          <w:sz w:val="22"/>
          <w:lang w:val="en-US" w:eastAsia="en-US"/>
        </w:rPr>
      </w:pPr>
    </w:p>
    <w:p w14:paraId="77225FE1" w14:textId="4E639FD4" w:rsidR="005B75C8" w:rsidRPr="00F018C7" w:rsidRDefault="005B75C8" w:rsidP="00F018C7">
      <w:pPr>
        <w:spacing w:after="0" w:line="259" w:lineRule="auto"/>
        <w:ind w:left="0" w:firstLine="0"/>
        <w:jc w:val="both"/>
        <w:rPr>
          <w:sz w:val="22"/>
        </w:rPr>
      </w:pPr>
      <w:r w:rsidRPr="00F018C7">
        <w:rPr>
          <w:sz w:val="22"/>
        </w:rPr>
        <w:br w:type="page"/>
      </w:r>
    </w:p>
    <w:p w14:paraId="74DAAA33" w14:textId="0A5D1DB0" w:rsidR="00E576BF" w:rsidRPr="00D1631B" w:rsidRDefault="00E576BF" w:rsidP="00D1631B">
      <w:pPr>
        <w:pStyle w:val="NoSpacing"/>
        <w:rPr>
          <w:sz w:val="22"/>
          <w:highlight w:val="yellow"/>
          <w:lang w:val="en-US" w:eastAsia="en-US"/>
        </w:rPr>
      </w:pPr>
      <w:r w:rsidRPr="00D1631B">
        <w:rPr>
          <w:b/>
          <w:bCs/>
          <w:sz w:val="22"/>
          <w:highlight w:val="yellow"/>
          <w:lang w:val="en-US" w:eastAsia="en-US"/>
        </w:rPr>
        <w:t xml:space="preserve">PARENT TEMPLATE LETTER </w:t>
      </w:r>
      <w:r w:rsidR="00435A9D" w:rsidRPr="00D1631B">
        <w:rPr>
          <w:b/>
          <w:bCs/>
          <w:sz w:val="22"/>
          <w:highlight w:val="yellow"/>
          <w:lang w:val="en-US" w:eastAsia="en-US"/>
        </w:rPr>
        <w:t>C</w:t>
      </w:r>
      <w:r w:rsidR="00435A9D" w:rsidRPr="00D1631B">
        <w:rPr>
          <w:sz w:val="22"/>
          <w:highlight w:val="yellow"/>
          <w:lang w:val="en-US" w:eastAsia="en-US"/>
        </w:rPr>
        <w:t xml:space="preserve"> </w:t>
      </w:r>
      <w:r w:rsidRPr="00D1631B">
        <w:rPr>
          <w:sz w:val="22"/>
          <w:highlight w:val="yellow"/>
          <w:lang w:val="en-US" w:eastAsia="en-US"/>
        </w:rPr>
        <w:t>– TO BE USED WHEN TWO OR MORE SUSPECTED/CONFIRMED CASES OF SCARLET FEVER AND AT LEAST ONE CASE OF CHICKENPOX</w:t>
      </w:r>
      <w:r w:rsidR="00AC79D1" w:rsidRPr="00D1631B">
        <w:rPr>
          <w:sz w:val="22"/>
          <w:highlight w:val="yellow"/>
          <w:lang w:val="en-US" w:eastAsia="en-US"/>
        </w:rPr>
        <w:t xml:space="preserve"> </w:t>
      </w:r>
      <w:r w:rsidRPr="00D1631B">
        <w:rPr>
          <w:sz w:val="22"/>
          <w:highlight w:val="yellow"/>
          <w:lang w:val="en-US" w:eastAsia="en-US"/>
        </w:rPr>
        <w:t>WITHIN A 10 DAY PERIOD WITHIN A CLASS OR SPECIFIC GROUP</w:t>
      </w:r>
    </w:p>
    <w:p w14:paraId="03C052F4" w14:textId="77777777" w:rsidR="00E576BF" w:rsidRPr="00E576BF" w:rsidRDefault="00E576BF" w:rsidP="00D1631B">
      <w:pPr>
        <w:pStyle w:val="NoSpacing"/>
        <w:rPr>
          <w:highlight w:val="yellow"/>
          <w:lang w:val="en-US" w:eastAsia="en-US"/>
        </w:rPr>
      </w:pPr>
    </w:p>
    <w:p w14:paraId="043B07D4" w14:textId="77777777" w:rsidR="00E576BF" w:rsidRPr="00D1631B" w:rsidRDefault="00E576BF" w:rsidP="00D1631B">
      <w:pPr>
        <w:pStyle w:val="NoSpacing"/>
        <w:rPr>
          <w:sz w:val="22"/>
          <w:lang w:val="en-US" w:eastAsia="en-US"/>
        </w:rPr>
      </w:pPr>
      <w:r w:rsidRPr="00D1631B">
        <w:rPr>
          <w:sz w:val="22"/>
          <w:highlight w:val="yellow"/>
          <w:lang w:val="en-US" w:eastAsia="en-US"/>
        </w:rPr>
        <w:t>00 Month 20XX</w:t>
      </w:r>
    </w:p>
    <w:p w14:paraId="67A7F16E" w14:textId="77777777" w:rsidR="00E576BF" w:rsidRPr="00D1631B" w:rsidRDefault="00E576BF" w:rsidP="00D1631B">
      <w:pPr>
        <w:pStyle w:val="NoSpacing"/>
        <w:rPr>
          <w:sz w:val="22"/>
          <w:lang w:val="en-US" w:eastAsia="en-US"/>
        </w:rPr>
      </w:pPr>
    </w:p>
    <w:p w14:paraId="30E6099D" w14:textId="77777777" w:rsidR="00E576BF" w:rsidRPr="00D1631B" w:rsidRDefault="00E576BF" w:rsidP="00D1631B">
      <w:pPr>
        <w:pStyle w:val="NoSpacing"/>
        <w:rPr>
          <w:sz w:val="22"/>
          <w:lang w:val="en-US" w:eastAsia="en-US"/>
        </w:rPr>
      </w:pPr>
      <w:r w:rsidRPr="00D1631B">
        <w:rPr>
          <w:sz w:val="22"/>
          <w:lang w:val="en-US" w:eastAsia="en-US"/>
        </w:rPr>
        <w:t>Dear Parent/Guardian/Carer,</w:t>
      </w:r>
    </w:p>
    <w:p w14:paraId="040BA128" w14:textId="77777777" w:rsidR="00E576BF" w:rsidRPr="00D1631B" w:rsidRDefault="00E576BF" w:rsidP="00D1631B">
      <w:pPr>
        <w:pStyle w:val="NoSpacing"/>
        <w:rPr>
          <w:sz w:val="22"/>
          <w:lang w:val="en-US" w:eastAsia="en-US"/>
        </w:rPr>
      </w:pPr>
    </w:p>
    <w:p w14:paraId="4D323C32" w14:textId="0D0576C6" w:rsidR="00E576BF" w:rsidRPr="00D1631B" w:rsidRDefault="00E576BF" w:rsidP="00D1631B">
      <w:pPr>
        <w:pStyle w:val="NoSpacing"/>
        <w:rPr>
          <w:b/>
          <w:sz w:val="22"/>
          <w:lang w:val="en-US" w:eastAsia="en-US"/>
        </w:rPr>
      </w:pPr>
      <w:r w:rsidRPr="00D1631B">
        <w:rPr>
          <w:sz w:val="22"/>
          <w:lang w:val="en-US" w:eastAsia="en-US"/>
        </w:rPr>
        <w:t>We have been informed that several children who attend [</w:t>
      </w:r>
      <w:proofErr w:type="spellStart"/>
      <w:r w:rsidRPr="00D1631B">
        <w:rPr>
          <w:sz w:val="22"/>
          <w:highlight w:val="yellow"/>
          <w:lang w:val="en-US" w:eastAsia="en-US"/>
        </w:rPr>
        <w:t>xxxxxx</w:t>
      </w:r>
      <w:proofErr w:type="spellEnd"/>
      <w:r w:rsidRPr="00D1631B">
        <w:rPr>
          <w:sz w:val="22"/>
          <w:lang w:val="en-US" w:eastAsia="en-US"/>
        </w:rPr>
        <w:t xml:space="preserve">] </w:t>
      </w:r>
      <w:r w:rsidRPr="00D1631B">
        <w:rPr>
          <w:sz w:val="22"/>
          <w:highlight w:val="yellow"/>
          <w:lang w:val="en-US" w:eastAsia="en-US"/>
        </w:rPr>
        <w:t>school/nursery or childcare setting</w:t>
      </w:r>
      <w:r w:rsidRPr="00D1631B">
        <w:rPr>
          <w:sz w:val="22"/>
          <w:lang w:val="en-US" w:eastAsia="en-US"/>
        </w:rPr>
        <w:t xml:space="preserve"> </w:t>
      </w:r>
      <w:r w:rsidRPr="00D1631B">
        <w:rPr>
          <w:color w:val="FF0000"/>
          <w:sz w:val="22"/>
          <w:lang w:val="en-US" w:eastAsia="en-US"/>
        </w:rPr>
        <w:t>(delete as appropriate</w:t>
      </w:r>
      <w:r w:rsidRPr="00D1631B">
        <w:rPr>
          <w:sz w:val="22"/>
          <w:lang w:val="en-US" w:eastAsia="en-US"/>
        </w:rPr>
        <w:t xml:space="preserve">) have been diagnosed with </w:t>
      </w:r>
      <w:r w:rsidRPr="00D1631B">
        <w:rPr>
          <w:sz w:val="22"/>
          <w:highlight w:val="yellow"/>
          <w:lang w:val="en-US" w:eastAsia="en-US"/>
        </w:rPr>
        <w:t>suspected</w:t>
      </w:r>
      <w:r w:rsidR="00AC79D1" w:rsidRPr="00D1631B">
        <w:rPr>
          <w:sz w:val="22"/>
          <w:highlight w:val="yellow"/>
          <w:lang w:val="en-US" w:eastAsia="en-US"/>
        </w:rPr>
        <w:t>/confirmed</w:t>
      </w:r>
      <w:r w:rsidRPr="00D1631B">
        <w:rPr>
          <w:sz w:val="22"/>
          <w:lang w:val="en-US" w:eastAsia="en-US"/>
        </w:rPr>
        <w:t xml:space="preserve"> </w:t>
      </w:r>
      <w:r w:rsidRPr="00D1631B">
        <w:rPr>
          <w:b/>
          <w:sz w:val="22"/>
          <w:lang w:val="en-US" w:eastAsia="en-US"/>
        </w:rPr>
        <w:t>scarlet fever</w:t>
      </w:r>
      <w:r w:rsidR="00345949">
        <w:rPr>
          <w:b/>
          <w:sz w:val="22"/>
          <w:lang w:val="en-US" w:eastAsia="en-US"/>
        </w:rPr>
        <w:t>/Group A strep infection</w:t>
      </w:r>
      <w:r w:rsidR="00AC79D1" w:rsidRPr="00D1631B">
        <w:rPr>
          <w:rFonts w:eastAsiaTheme="minorHAnsi"/>
          <w:sz w:val="22"/>
          <w:lang w:eastAsia="en-US"/>
        </w:rPr>
        <w:t xml:space="preserve"> </w:t>
      </w:r>
      <w:r w:rsidR="00AC79D1" w:rsidRPr="00D1631B">
        <w:rPr>
          <w:color w:val="FF0000"/>
          <w:sz w:val="22"/>
          <w:lang w:val="en-US" w:eastAsia="en-US"/>
        </w:rPr>
        <w:t>(delete as appropriate</w:t>
      </w:r>
      <w:r w:rsidR="00AC79D1" w:rsidRPr="00D1631B">
        <w:rPr>
          <w:sz w:val="22"/>
          <w:lang w:val="en-US" w:eastAsia="en-US"/>
        </w:rPr>
        <w:t>)</w:t>
      </w:r>
      <w:r w:rsidRPr="00D1631B">
        <w:rPr>
          <w:b/>
          <w:sz w:val="22"/>
          <w:lang w:val="en-US" w:eastAsia="en-US"/>
        </w:rPr>
        <w:t xml:space="preserve"> and chickenpox.</w:t>
      </w:r>
      <w:r w:rsidR="0003112D" w:rsidRPr="0003112D">
        <w:rPr>
          <w:i/>
          <w:iCs/>
          <w:sz w:val="22"/>
          <w:lang w:val="en-US" w:eastAsia="en-US"/>
        </w:rPr>
        <w:t xml:space="preserve"> </w:t>
      </w:r>
    </w:p>
    <w:p w14:paraId="1B3C1AA4" w14:textId="77777777" w:rsidR="00E576BF" w:rsidRPr="00D1631B" w:rsidRDefault="00E576BF" w:rsidP="00D1631B">
      <w:pPr>
        <w:pStyle w:val="NoSpacing"/>
        <w:rPr>
          <w:b/>
          <w:sz w:val="22"/>
          <w:lang w:val="en-US" w:eastAsia="en-US"/>
        </w:rPr>
      </w:pPr>
    </w:p>
    <w:p w14:paraId="6BD6BC33" w14:textId="77777777" w:rsidR="00E576BF" w:rsidRPr="00D1631B" w:rsidRDefault="00E576BF" w:rsidP="00D1631B">
      <w:pPr>
        <w:pStyle w:val="NoSpacing"/>
        <w:rPr>
          <w:sz w:val="22"/>
          <w:lang w:val="en-US" w:eastAsia="en-US"/>
        </w:rPr>
      </w:pPr>
      <w:r w:rsidRPr="00D1631B">
        <w:rPr>
          <w:sz w:val="22"/>
          <w:lang w:val="en-US" w:eastAsia="en-US"/>
        </w:rPr>
        <w:t>We have contacted our local Health Protection team, who have provided us with the following advice to share with you.</w:t>
      </w:r>
    </w:p>
    <w:p w14:paraId="27FEDA54" w14:textId="77777777" w:rsidR="00E576BF" w:rsidRPr="00D1631B" w:rsidRDefault="00E576BF" w:rsidP="00D1631B">
      <w:pPr>
        <w:pStyle w:val="NoSpacing"/>
        <w:rPr>
          <w:sz w:val="22"/>
          <w:lang w:val="en-US" w:eastAsia="en-US"/>
        </w:rPr>
      </w:pPr>
    </w:p>
    <w:p w14:paraId="770A8E45" w14:textId="77777777" w:rsidR="00E576BF" w:rsidRPr="00D1631B" w:rsidRDefault="00E576BF" w:rsidP="00D1631B">
      <w:pPr>
        <w:pStyle w:val="NoSpacing"/>
        <w:rPr>
          <w:b/>
          <w:sz w:val="22"/>
          <w:lang w:val="en-US" w:eastAsia="en-US"/>
        </w:rPr>
      </w:pPr>
      <w:r w:rsidRPr="00D1631B">
        <w:rPr>
          <w:b/>
          <w:sz w:val="22"/>
          <w:lang w:val="en-US" w:eastAsia="en-US"/>
        </w:rPr>
        <w:t xml:space="preserve">Chickenpox </w:t>
      </w:r>
    </w:p>
    <w:p w14:paraId="6B00F163" w14:textId="77777777" w:rsidR="00E576BF" w:rsidRPr="00D1631B" w:rsidRDefault="00E576BF" w:rsidP="00D1631B">
      <w:pPr>
        <w:pStyle w:val="NoSpacing"/>
        <w:rPr>
          <w:sz w:val="22"/>
          <w:lang w:val="en-US" w:eastAsia="en-US"/>
        </w:rPr>
      </w:pPr>
      <w:r w:rsidRPr="00D1631B">
        <w:rPr>
          <w:sz w:val="22"/>
          <w:lang w:val="en-US" w:eastAsia="en-US"/>
        </w:rPr>
        <w:t>Chickenpox is a common childhood illness. It causes a rash of red, itchy spots that turn into fluid-filled blisters. They then crust over to form scabs, which eventually drop off. To prevent spreading the infection, keep children off nursery or school until all the spots have crusted over.</w:t>
      </w:r>
    </w:p>
    <w:p w14:paraId="1E395AC7" w14:textId="77777777" w:rsidR="00E576BF" w:rsidRPr="00D1631B" w:rsidRDefault="00E576BF" w:rsidP="00D1631B">
      <w:pPr>
        <w:pStyle w:val="NoSpacing"/>
        <w:rPr>
          <w:sz w:val="22"/>
          <w:lang w:val="en-US" w:eastAsia="en-US"/>
        </w:rPr>
      </w:pPr>
    </w:p>
    <w:p w14:paraId="195C48DB" w14:textId="77777777" w:rsidR="00E576BF" w:rsidRPr="00D1631B" w:rsidRDefault="00E576BF" w:rsidP="00D1631B">
      <w:pPr>
        <w:pStyle w:val="NoSpacing"/>
        <w:rPr>
          <w:sz w:val="22"/>
          <w:lang w:val="en-US" w:eastAsia="en-US"/>
        </w:rPr>
      </w:pPr>
      <w:r w:rsidRPr="00D1631B">
        <w:rPr>
          <w:sz w:val="22"/>
          <w:lang w:val="en-US" w:eastAsia="en-US"/>
        </w:rPr>
        <w:t xml:space="preserve">For most children, chickenpox is a mild illness that gets better on its own. But some children can become more seriously ill and need to see a doctor. Contact your GP straight away if your child develops any abnormal symptoms, for example: </w:t>
      </w:r>
    </w:p>
    <w:p w14:paraId="0463B4C2" w14:textId="77777777" w:rsidR="00E576BF" w:rsidRPr="00D1631B" w:rsidRDefault="00E576BF" w:rsidP="00D1631B">
      <w:pPr>
        <w:pStyle w:val="NoSpacing"/>
        <w:rPr>
          <w:sz w:val="22"/>
          <w:lang w:val="en-US" w:eastAsia="en-US"/>
        </w:rPr>
      </w:pPr>
    </w:p>
    <w:p w14:paraId="001A16A0" w14:textId="77777777" w:rsidR="00E576BF" w:rsidRPr="00D1631B" w:rsidRDefault="00E576BF" w:rsidP="00D1631B">
      <w:pPr>
        <w:pStyle w:val="NoSpacing"/>
        <w:rPr>
          <w:sz w:val="22"/>
          <w:lang w:val="en-US" w:eastAsia="en-US"/>
        </w:rPr>
      </w:pPr>
      <w:r w:rsidRPr="00D1631B">
        <w:rPr>
          <w:sz w:val="22"/>
          <w:lang w:val="en-US" w:eastAsia="en-US"/>
        </w:rPr>
        <w:t xml:space="preserve">• if the blisters on their skin become infected </w:t>
      </w:r>
    </w:p>
    <w:p w14:paraId="03E2A8AF" w14:textId="77777777" w:rsidR="00E576BF" w:rsidRPr="00D1631B" w:rsidRDefault="00E576BF" w:rsidP="00D1631B">
      <w:pPr>
        <w:pStyle w:val="NoSpacing"/>
        <w:rPr>
          <w:sz w:val="22"/>
          <w:lang w:val="en-US" w:eastAsia="en-US"/>
        </w:rPr>
      </w:pPr>
      <w:r w:rsidRPr="00D1631B">
        <w:rPr>
          <w:sz w:val="22"/>
          <w:lang w:val="en-US" w:eastAsia="en-US"/>
        </w:rPr>
        <w:t xml:space="preserve">• if your child has a pain in their chest or has difficulty breathing </w:t>
      </w:r>
    </w:p>
    <w:p w14:paraId="296DE9AA" w14:textId="77777777" w:rsidR="00E576BF" w:rsidRPr="00D1631B" w:rsidRDefault="00E576BF" w:rsidP="00D1631B">
      <w:pPr>
        <w:pStyle w:val="NoSpacing"/>
        <w:rPr>
          <w:sz w:val="22"/>
          <w:lang w:val="en-US" w:eastAsia="en-US"/>
        </w:rPr>
      </w:pPr>
    </w:p>
    <w:p w14:paraId="78FD2BEA" w14:textId="77777777" w:rsidR="00345949" w:rsidRPr="00885E53" w:rsidRDefault="00345949" w:rsidP="00345949">
      <w:pPr>
        <w:pStyle w:val="NoSpacing"/>
        <w:rPr>
          <w:b/>
          <w:bCs/>
          <w:sz w:val="22"/>
          <w:lang w:val="en-US" w:eastAsia="en-US"/>
        </w:rPr>
      </w:pPr>
      <w:r w:rsidRPr="00885E53">
        <w:rPr>
          <w:b/>
          <w:bCs/>
          <w:sz w:val="22"/>
          <w:lang w:val="en-US" w:eastAsia="en-US"/>
        </w:rPr>
        <w:t>Group A Strep infections</w:t>
      </w:r>
    </w:p>
    <w:p w14:paraId="238AA187" w14:textId="77777777" w:rsidR="00345949" w:rsidRPr="00885E53" w:rsidRDefault="00345949" w:rsidP="00345949">
      <w:pPr>
        <w:pStyle w:val="NoSpacing"/>
        <w:numPr>
          <w:ilvl w:val="0"/>
          <w:numId w:val="27"/>
        </w:numPr>
        <w:rPr>
          <w:sz w:val="22"/>
        </w:rPr>
      </w:pPr>
      <w:r w:rsidRPr="00885E53">
        <w:rPr>
          <w:sz w:val="22"/>
        </w:rPr>
        <w:t>Most Group A Streptococcus illnesses are relatively mild, with symptoms including a sore throat ("strep throat"), scarlet fever or a skin infection such as impetigo</w:t>
      </w:r>
    </w:p>
    <w:p w14:paraId="45A16DCA" w14:textId="1194CDA6" w:rsidR="00345949" w:rsidRPr="00885E53" w:rsidRDefault="00345949" w:rsidP="00345949">
      <w:pPr>
        <w:pStyle w:val="NoSpacing"/>
        <w:numPr>
          <w:ilvl w:val="0"/>
          <w:numId w:val="27"/>
        </w:numPr>
        <w:rPr>
          <w:sz w:val="22"/>
        </w:rPr>
      </w:pPr>
      <w:r w:rsidRPr="00885E53">
        <w:rPr>
          <w:sz w:val="22"/>
        </w:rPr>
        <w:t xml:space="preserve">If you </w:t>
      </w:r>
      <w:r w:rsidR="00DD420A" w:rsidRPr="00885E53">
        <w:rPr>
          <w:sz w:val="22"/>
        </w:rPr>
        <w:t>suspect,</w:t>
      </w:r>
      <w:r w:rsidRPr="00885E53">
        <w:rPr>
          <w:sz w:val="22"/>
        </w:rPr>
        <w:t xml:space="preserve"> you child has a “strep throat” or impetigo they will need to see your GP or contact NHS111 as they will require antibiotic treatment. </w:t>
      </w:r>
    </w:p>
    <w:p w14:paraId="0A2CEFEE" w14:textId="77777777" w:rsidR="00345949" w:rsidRDefault="00345949" w:rsidP="00D1631B">
      <w:pPr>
        <w:pStyle w:val="NoSpacing"/>
        <w:rPr>
          <w:b/>
          <w:sz w:val="22"/>
          <w:lang w:val="en-US" w:eastAsia="en-US"/>
        </w:rPr>
      </w:pPr>
    </w:p>
    <w:p w14:paraId="78A9E76C" w14:textId="5CFDA843" w:rsidR="00E576BF" w:rsidRPr="00D1631B" w:rsidRDefault="00E576BF" w:rsidP="00D1631B">
      <w:pPr>
        <w:pStyle w:val="NoSpacing"/>
        <w:rPr>
          <w:b/>
          <w:sz w:val="22"/>
          <w:lang w:val="en-US" w:eastAsia="en-US"/>
        </w:rPr>
      </w:pPr>
      <w:r w:rsidRPr="00D1631B">
        <w:rPr>
          <w:b/>
          <w:sz w:val="22"/>
          <w:lang w:val="en-US" w:eastAsia="en-US"/>
        </w:rPr>
        <w:t xml:space="preserve">Scarlet fever </w:t>
      </w:r>
    </w:p>
    <w:p w14:paraId="127E6A79" w14:textId="464ECC6B" w:rsidR="0036378D" w:rsidRPr="008D7A67" w:rsidRDefault="00E576BF" w:rsidP="0036378D">
      <w:pPr>
        <w:pStyle w:val="NoSpacing"/>
        <w:numPr>
          <w:ilvl w:val="0"/>
          <w:numId w:val="30"/>
        </w:numPr>
        <w:rPr>
          <w:sz w:val="22"/>
          <w:lang w:val="en-US" w:eastAsia="en-US"/>
        </w:rPr>
      </w:pPr>
      <w:r w:rsidRPr="00D1631B">
        <w:rPr>
          <w:sz w:val="22"/>
          <w:lang w:val="en-US" w:eastAsia="en-US"/>
        </w:rPr>
        <w:t xml:space="preserve">Scarlet fever is a common childhood infection caused by group A Streptococcus (GAS). It is also a mild childhood illness but unlike chickenpox, requires antibiotic treatment. Symptoms include a sore throat, headache, fever, </w:t>
      </w:r>
      <w:r w:rsidR="00CC0CE6" w:rsidRPr="00D1631B">
        <w:rPr>
          <w:sz w:val="22"/>
          <w:lang w:val="en-US" w:eastAsia="en-US"/>
        </w:rPr>
        <w:t>nausea,</w:t>
      </w:r>
      <w:r w:rsidRPr="00D1631B">
        <w:rPr>
          <w:sz w:val="22"/>
          <w:lang w:val="en-US" w:eastAsia="en-US"/>
        </w:rPr>
        <w:t xml:space="preserve"> and vomiting, followed by a fine red rash which typically first appears on the chest and stomach, rapidly spreading to other parts of the body. The face can be flushed red but pale around the mouth. As the rash fades the skin on the fingertips, toes and groin area can peel. </w:t>
      </w:r>
      <w:r w:rsidR="0036378D" w:rsidRPr="0036378D">
        <w:rPr>
          <w:sz w:val="22"/>
        </w:rPr>
        <w:t xml:space="preserve">On brown and black </w:t>
      </w:r>
      <w:r w:rsidR="006922F9" w:rsidRPr="0036378D">
        <w:rPr>
          <w:sz w:val="22"/>
        </w:rPr>
        <w:t>skin,</w:t>
      </w:r>
      <w:r w:rsidR="0036378D" w:rsidRPr="0036378D">
        <w:rPr>
          <w:sz w:val="22"/>
        </w:rPr>
        <w:t xml:space="preserve"> it might be harder to see a change in colour, but you can still feel the sandpaper-like texture of the rash and see the raised bumps</w:t>
      </w:r>
    </w:p>
    <w:p w14:paraId="29200AE4" w14:textId="16C75AA8" w:rsidR="00E576BF" w:rsidRPr="00D1631B" w:rsidRDefault="00E576BF" w:rsidP="00D1631B">
      <w:pPr>
        <w:pStyle w:val="NoSpacing"/>
        <w:rPr>
          <w:b/>
          <w:sz w:val="22"/>
          <w:lang w:val="en-US" w:eastAsia="en-US"/>
        </w:rPr>
      </w:pPr>
    </w:p>
    <w:p w14:paraId="4D4E973B" w14:textId="77777777" w:rsidR="00E576BF" w:rsidRPr="00D1631B" w:rsidRDefault="00E576BF" w:rsidP="00D1631B">
      <w:pPr>
        <w:pStyle w:val="NoSpacing"/>
        <w:rPr>
          <w:sz w:val="22"/>
          <w:lang w:val="en-US" w:eastAsia="en-US"/>
        </w:rPr>
      </w:pPr>
    </w:p>
    <w:p w14:paraId="5B0C9A6F" w14:textId="73DFA64C" w:rsidR="00E576BF" w:rsidRPr="00D1631B" w:rsidRDefault="00E576BF" w:rsidP="00D1631B">
      <w:pPr>
        <w:pStyle w:val="NoSpacing"/>
        <w:rPr>
          <w:sz w:val="22"/>
          <w:lang w:val="en-US" w:eastAsia="en-US"/>
        </w:rPr>
      </w:pPr>
      <w:r w:rsidRPr="00D1631B">
        <w:rPr>
          <w:sz w:val="22"/>
          <w:lang w:val="en-US" w:eastAsia="en-US"/>
        </w:rPr>
        <w:t xml:space="preserve">If you think your child has scarlet fever: </w:t>
      </w:r>
    </w:p>
    <w:p w14:paraId="0D8D72AA" w14:textId="77777777" w:rsidR="00E576BF" w:rsidRPr="00D1631B" w:rsidRDefault="00E576BF" w:rsidP="00E4226F">
      <w:pPr>
        <w:pStyle w:val="NoSpacing"/>
        <w:numPr>
          <w:ilvl w:val="0"/>
          <w:numId w:val="26"/>
        </w:numPr>
        <w:rPr>
          <w:sz w:val="22"/>
          <w:lang w:val="en-US" w:eastAsia="en-US"/>
        </w:rPr>
      </w:pPr>
      <w:r w:rsidRPr="00D1631B">
        <w:rPr>
          <w:sz w:val="22"/>
          <w:lang w:val="en-US" w:eastAsia="en-US"/>
        </w:rPr>
        <w:t xml:space="preserve">See your </w:t>
      </w:r>
      <w:r w:rsidRPr="00D1631B">
        <w:rPr>
          <w:sz w:val="22"/>
          <w:u w:val="single"/>
          <w:lang w:val="en-US" w:eastAsia="en-US"/>
        </w:rPr>
        <w:t>GP or contact NHS 111</w:t>
      </w:r>
      <w:r w:rsidRPr="00D1631B">
        <w:rPr>
          <w:sz w:val="22"/>
          <w:lang w:val="en-US" w:eastAsia="en-US"/>
        </w:rPr>
        <w:t xml:space="preserve"> as soon as possible. It is also preferable that a throat swab is taken to confirm the diagnosis.  </w:t>
      </w:r>
    </w:p>
    <w:p w14:paraId="06748B2D" w14:textId="77777777" w:rsidR="00E576BF" w:rsidRPr="00D1631B" w:rsidRDefault="00E576BF" w:rsidP="00E4226F">
      <w:pPr>
        <w:pStyle w:val="NoSpacing"/>
        <w:numPr>
          <w:ilvl w:val="0"/>
          <w:numId w:val="26"/>
        </w:numPr>
        <w:rPr>
          <w:sz w:val="22"/>
          <w:lang w:val="en-US" w:eastAsia="en-US"/>
        </w:rPr>
      </w:pPr>
      <w:r w:rsidRPr="00D1631B">
        <w:rPr>
          <w:sz w:val="22"/>
          <w:lang w:val="en-US" w:eastAsia="en-US"/>
        </w:rPr>
        <w:t xml:space="preserve">Make sure that your child takes the full course of any antibiotics prescribed by the doctor/healthcare professional. </w:t>
      </w:r>
    </w:p>
    <w:p w14:paraId="400BDF4A" w14:textId="77777777" w:rsidR="00E576BF" w:rsidRPr="00D1631B" w:rsidRDefault="00E576BF" w:rsidP="00E4226F">
      <w:pPr>
        <w:pStyle w:val="NoSpacing"/>
        <w:numPr>
          <w:ilvl w:val="0"/>
          <w:numId w:val="26"/>
        </w:numPr>
        <w:rPr>
          <w:sz w:val="22"/>
          <w:lang w:val="en-US" w:eastAsia="en-US"/>
        </w:rPr>
      </w:pPr>
      <w:r w:rsidRPr="00D1631B">
        <w:rPr>
          <w:sz w:val="22"/>
          <w:lang w:val="en-US" w:eastAsia="en-US"/>
        </w:rPr>
        <w:t xml:space="preserve">Anyone with symptoms suggestive of scarlet fever should stay at home, away from </w:t>
      </w:r>
      <w:r w:rsidRPr="00885E53">
        <w:rPr>
          <w:sz w:val="22"/>
          <w:lang w:val="en-US" w:eastAsia="en-US"/>
        </w:rPr>
        <w:t xml:space="preserve">nursery, school, childcare </w:t>
      </w:r>
      <w:proofErr w:type="gramStart"/>
      <w:r w:rsidRPr="00885E53">
        <w:rPr>
          <w:sz w:val="22"/>
          <w:lang w:val="en-US" w:eastAsia="en-US"/>
        </w:rPr>
        <w:t>setting</w:t>
      </w:r>
      <w:proofErr w:type="gramEnd"/>
      <w:r w:rsidRPr="00885E53">
        <w:rPr>
          <w:sz w:val="22"/>
          <w:lang w:val="en-US" w:eastAsia="en-US"/>
        </w:rPr>
        <w:t xml:space="preserve"> or work</w:t>
      </w:r>
      <w:r w:rsidRPr="00D1631B">
        <w:rPr>
          <w:sz w:val="22"/>
          <w:lang w:val="en-US" w:eastAsia="en-US"/>
        </w:rPr>
        <w:t xml:space="preserve"> for </w:t>
      </w:r>
      <w:r w:rsidRPr="00D1631B">
        <w:rPr>
          <w:bCs/>
          <w:sz w:val="22"/>
          <w:lang w:val="en-US" w:eastAsia="en-US"/>
        </w:rPr>
        <w:t xml:space="preserve">at least </w:t>
      </w:r>
      <w:r w:rsidRPr="00D1631B">
        <w:rPr>
          <w:b/>
          <w:sz w:val="22"/>
          <w:lang w:val="en-US" w:eastAsia="en-US"/>
        </w:rPr>
        <w:t>24 hours after starting the antibiotic treatment</w:t>
      </w:r>
      <w:r w:rsidRPr="00D1631B">
        <w:rPr>
          <w:sz w:val="22"/>
          <w:lang w:val="en-US" w:eastAsia="en-US"/>
        </w:rPr>
        <w:t>, to avoid spreading the infection.</w:t>
      </w:r>
    </w:p>
    <w:p w14:paraId="2281FE97" w14:textId="77777777" w:rsidR="00E576BF" w:rsidRPr="00D1631B" w:rsidRDefault="00E576BF" w:rsidP="00D1631B">
      <w:pPr>
        <w:pStyle w:val="NoSpacing"/>
        <w:rPr>
          <w:sz w:val="22"/>
          <w:lang w:val="en-US" w:eastAsia="en-US"/>
        </w:rPr>
      </w:pPr>
      <w:r w:rsidRPr="00D1631B">
        <w:rPr>
          <w:sz w:val="22"/>
          <w:lang w:val="en-US" w:eastAsia="en-US"/>
        </w:rPr>
        <w:t xml:space="preserve"> </w:t>
      </w:r>
    </w:p>
    <w:p w14:paraId="3B1D19F6" w14:textId="227E8CE0" w:rsidR="0003112D" w:rsidRDefault="0003112D" w:rsidP="0003112D">
      <w:pPr>
        <w:spacing w:after="160" w:line="259" w:lineRule="auto"/>
        <w:ind w:left="0" w:firstLine="0"/>
        <w:jc w:val="both"/>
        <w:rPr>
          <w:rFonts w:eastAsiaTheme="minorHAnsi"/>
          <w:color w:val="auto"/>
          <w:sz w:val="22"/>
          <w:lang w:val="en-US" w:eastAsia="en-US"/>
        </w:rPr>
      </w:pPr>
      <w:r w:rsidRPr="00F018C7">
        <w:rPr>
          <w:rFonts w:eastAsiaTheme="minorHAnsi"/>
          <w:color w:val="auto"/>
          <w:sz w:val="22"/>
          <w:lang w:val="en-US" w:eastAsia="en-US"/>
        </w:rPr>
        <w:t xml:space="preserve">Children who have recently had </w:t>
      </w:r>
      <w:r>
        <w:rPr>
          <w:rFonts w:eastAsiaTheme="minorHAnsi"/>
          <w:color w:val="auto"/>
          <w:sz w:val="22"/>
          <w:lang w:val="en-US" w:eastAsia="en-US"/>
        </w:rPr>
        <w:t>chickenpox infection</w:t>
      </w:r>
      <w:r w:rsidRPr="00F018C7">
        <w:rPr>
          <w:rFonts w:eastAsiaTheme="minorHAnsi"/>
          <w:color w:val="auto"/>
          <w:sz w:val="22"/>
          <w:lang w:val="en-US" w:eastAsia="en-US"/>
        </w:rPr>
        <w:t xml:space="preserve"> are more at risk of developing serious infection during an outbreak of scarlet fever and so parents should remain vigilant for symptoms such as a persistent high fever, cellulitis (skin infection) and joint redness, pain or swelling. </w:t>
      </w:r>
      <w:r w:rsidRPr="00D1631B">
        <w:rPr>
          <w:rFonts w:eastAsia="Calibri"/>
          <w:i/>
          <w:iCs/>
          <w:sz w:val="22"/>
          <w:lang w:val="en-US" w:eastAsia="en-US"/>
        </w:rPr>
        <w:t>If you are concerned for any reason, then please seek medical assistance immediately</w:t>
      </w:r>
      <w:r w:rsidRPr="00D1631B">
        <w:rPr>
          <w:rFonts w:eastAsia="Calibri"/>
          <w:sz w:val="22"/>
          <w:lang w:val="en-US" w:eastAsia="en-US"/>
        </w:rPr>
        <w:t>.</w:t>
      </w:r>
    </w:p>
    <w:p w14:paraId="110D0247" w14:textId="070178F7" w:rsidR="0003112D" w:rsidRDefault="0003112D" w:rsidP="003A0FD3">
      <w:pPr>
        <w:pStyle w:val="NoSpacing"/>
        <w:ind w:left="0" w:firstLine="0"/>
        <w:rPr>
          <w:rFonts w:eastAsia="Calibri"/>
          <w:sz w:val="22"/>
          <w:lang w:val="en-US" w:eastAsia="en-US"/>
        </w:rPr>
      </w:pPr>
    </w:p>
    <w:p w14:paraId="5E8A62FC" w14:textId="08751739" w:rsidR="006720DC" w:rsidRDefault="006720DC" w:rsidP="003A0FD3">
      <w:pPr>
        <w:pStyle w:val="NoSpacing"/>
        <w:ind w:left="0" w:firstLine="0"/>
        <w:rPr>
          <w:rFonts w:eastAsia="Calibri"/>
          <w:sz w:val="22"/>
          <w:lang w:val="en-US" w:eastAsia="en-US"/>
        </w:rPr>
      </w:pPr>
    </w:p>
    <w:p w14:paraId="0F088D33" w14:textId="719E2B90" w:rsidR="006720DC" w:rsidRDefault="006720DC" w:rsidP="003A0FD3">
      <w:pPr>
        <w:pStyle w:val="NoSpacing"/>
        <w:ind w:left="0" w:firstLine="0"/>
        <w:rPr>
          <w:rFonts w:eastAsia="Calibri"/>
          <w:sz w:val="22"/>
          <w:lang w:val="en-US" w:eastAsia="en-US"/>
        </w:rPr>
      </w:pPr>
    </w:p>
    <w:p w14:paraId="5BFA2354" w14:textId="77777777" w:rsidR="006720DC" w:rsidRPr="00D1631B" w:rsidRDefault="006720DC" w:rsidP="003A0FD3">
      <w:pPr>
        <w:pStyle w:val="NoSpacing"/>
        <w:ind w:left="0" w:firstLine="0"/>
        <w:rPr>
          <w:rFonts w:eastAsia="Calibri"/>
          <w:sz w:val="22"/>
          <w:lang w:val="en-US" w:eastAsia="en-US"/>
        </w:rPr>
      </w:pPr>
    </w:p>
    <w:p w14:paraId="74D3F3C3" w14:textId="77777777" w:rsidR="00E576BF" w:rsidRPr="00D1631B" w:rsidRDefault="00E576BF" w:rsidP="00D1631B">
      <w:pPr>
        <w:pStyle w:val="NoSpacing"/>
        <w:rPr>
          <w:rFonts w:eastAsia="Calibri"/>
          <w:b/>
          <w:bCs/>
          <w:sz w:val="22"/>
          <w:lang w:eastAsia="en-US"/>
        </w:rPr>
      </w:pPr>
      <w:r w:rsidRPr="00D1631B">
        <w:rPr>
          <w:rFonts w:eastAsia="Calibri"/>
          <w:b/>
          <w:bCs/>
          <w:sz w:val="22"/>
          <w:lang w:eastAsia="en-US"/>
        </w:rPr>
        <w:t xml:space="preserve">Invasive Group </w:t>
      </w:r>
      <w:proofErr w:type="gramStart"/>
      <w:r w:rsidRPr="00D1631B">
        <w:rPr>
          <w:rFonts w:eastAsia="Calibri"/>
          <w:b/>
          <w:bCs/>
          <w:sz w:val="22"/>
          <w:lang w:eastAsia="en-US"/>
        </w:rPr>
        <w:t>A</w:t>
      </w:r>
      <w:proofErr w:type="gramEnd"/>
      <w:r w:rsidRPr="00D1631B">
        <w:rPr>
          <w:rFonts w:eastAsia="Calibri"/>
          <w:b/>
          <w:bCs/>
          <w:sz w:val="22"/>
          <w:lang w:eastAsia="en-US"/>
        </w:rPr>
        <w:t xml:space="preserve"> Strep (iGAS)</w:t>
      </w:r>
    </w:p>
    <w:p w14:paraId="023B73FC" w14:textId="77777777" w:rsidR="00E576BF" w:rsidRPr="00D1631B" w:rsidRDefault="00E576BF" w:rsidP="00D1631B">
      <w:pPr>
        <w:pStyle w:val="NoSpacing"/>
        <w:rPr>
          <w:rFonts w:eastAsia="Calibri"/>
          <w:sz w:val="22"/>
          <w:lang w:eastAsia="en-US"/>
        </w:rPr>
      </w:pPr>
      <w:r w:rsidRPr="00D1631B">
        <w:rPr>
          <w:rFonts w:eastAsia="Calibri"/>
          <w:sz w:val="22"/>
          <w:lang w:eastAsia="en-US"/>
        </w:rPr>
        <w:t xml:space="preserve">The same bacteria which cause scarlet fever can also cause a range of other types of infection such as skin infections (impetigo) and sore throat. In very rare cases, the bacteria can get into the bloodstream and cause an illness called invasive group A strep (iGAS). Whilst still very uncommon, there has been an increase in iGAS cases this year, particularly in children under 10 years old. It is very rare for children with scarlet fever to develop iGAS infection. </w:t>
      </w:r>
    </w:p>
    <w:p w14:paraId="3DDD2CA4" w14:textId="77777777" w:rsidR="00E576BF" w:rsidRPr="00D1631B" w:rsidRDefault="00E576BF" w:rsidP="00D1631B">
      <w:pPr>
        <w:pStyle w:val="NoSpacing"/>
        <w:rPr>
          <w:rFonts w:eastAsia="Calibri"/>
          <w:sz w:val="22"/>
          <w:lang w:eastAsia="en-US"/>
        </w:rPr>
      </w:pPr>
    </w:p>
    <w:p w14:paraId="69065BDB" w14:textId="77777777" w:rsidR="00E576BF" w:rsidRPr="00D1631B" w:rsidRDefault="00E576BF" w:rsidP="00D1631B">
      <w:pPr>
        <w:pStyle w:val="NoSpacing"/>
        <w:rPr>
          <w:rFonts w:eastAsia="Calibri"/>
          <w:sz w:val="22"/>
          <w:lang w:eastAsia="en-US"/>
        </w:rPr>
      </w:pPr>
      <w:r w:rsidRPr="00D1631B">
        <w:rPr>
          <w:rFonts w:eastAsia="Calibri"/>
          <w:sz w:val="22"/>
          <w:lang w:eastAsia="en-US"/>
        </w:rPr>
        <w:t xml:space="preserve">As a parent, you should trust your own judgement. </w:t>
      </w:r>
    </w:p>
    <w:p w14:paraId="33FECDF4" w14:textId="77777777" w:rsidR="00E576BF" w:rsidRPr="00D1631B" w:rsidRDefault="00E576BF" w:rsidP="00D1631B">
      <w:pPr>
        <w:pStyle w:val="NoSpacing"/>
        <w:rPr>
          <w:sz w:val="22"/>
          <w:lang w:val="en-US" w:eastAsia="en-US"/>
        </w:rPr>
      </w:pPr>
    </w:p>
    <w:p w14:paraId="512FEAF9" w14:textId="77777777" w:rsidR="00E576BF" w:rsidRPr="00D1631B" w:rsidRDefault="00E576BF" w:rsidP="00D1631B">
      <w:pPr>
        <w:pStyle w:val="NoSpacing"/>
        <w:rPr>
          <w:sz w:val="22"/>
          <w:lang w:val="en-US" w:eastAsia="en-US"/>
        </w:rPr>
      </w:pPr>
      <w:r w:rsidRPr="00D1631B">
        <w:rPr>
          <w:sz w:val="22"/>
          <w:lang w:val="en-US" w:eastAsia="en-US"/>
        </w:rPr>
        <w:t xml:space="preserve">If your child has an underlying condition which affects their immune system, you should contact your GP or hospital doctor to discuss whether any additional measures are needed. </w:t>
      </w:r>
    </w:p>
    <w:p w14:paraId="36562A6C" w14:textId="77777777" w:rsidR="00E576BF" w:rsidRPr="00D1631B" w:rsidRDefault="00E576BF" w:rsidP="00D1631B">
      <w:pPr>
        <w:pStyle w:val="NoSpacing"/>
        <w:rPr>
          <w:sz w:val="22"/>
          <w:lang w:val="en-US" w:eastAsia="en-US"/>
        </w:rPr>
      </w:pPr>
    </w:p>
    <w:p w14:paraId="47722BB1" w14:textId="770D9FEA" w:rsidR="00184014" w:rsidRPr="00D1631B" w:rsidRDefault="00E576BF" w:rsidP="00D1631B">
      <w:pPr>
        <w:pStyle w:val="NoSpacing"/>
        <w:rPr>
          <w:sz w:val="22"/>
          <w:lang w:val="en-US" w:eastAsia="en-US"/>
        </w:rPr>
      </w:pPr>
      <w:r w:rsidRPr="00D1631B">
        <w:rPr>
          <w:sz w:val="22"/>
          <w:lang w:val="en-US" w:eastAsia="en-US"/>
        </w:rPr>
        <w:t>Further information on scarlet fever</w:t>
      </w:r>
      <w:r w:rsidR="004F461D">
        <w:rPr>
          <w:sz w:val="22"/>
          <w:lang w:val="en-US" w:eastAsia="en-US"/>
        </w:rPr>
        <w:t xml:space="preserve"> and </w:t>
      </w:r>
      <w:r w:rsidRPr="00D1631B">
        <w:rPr>
          <w:sz w:val="22"/>
          <w:lang w:val="en-US" w:eastAsia="en-US"/>
        </w:rPr>
        <w:t>chickenpox</w:t>
      </w:r>
      <w:r w:rsidR="00184014" w:rsidRPr="00D1631B">
        <w:rPr>
          <w:sz w:val="22"/>
          <w:lang w:val="en-US" w:eastAsia="en-US"/>
        </w:rPr>
        <w:t xml:space="preserve"> </w:t>
      </w:r>
      <w:r w:rsidR="004F461D">
        <w:rPr>
          <w:sz w:val="22"/>
          <w:lang w:val="en-US" w:eastAsia="en-US"/>
        </w:rPr>
        <w:t>are</w:t>
      </w:r>
      <w:r w:rsidRPr="00D1631B">
        <w:rPr>
          <w:sz w:val="22"/>
          <w:lang w:val="en-US" w:eastAsia="en-US"/>
        </w:rPr>
        <w:t xml:space="preserve"> also available via</w:t>
      </w:r>
      <w:r w:rsidR="00184014" w:rsidRPr="00D1631B">
        <w:rPr>
          <w:sz w:val="22"/>
          <w:lang w:val="en-US" w:eastAsia="en-US"/>
        </w:rPr>
        <w:t xml:space="preserve"> the</w:t>
      </w:r>
      <w:r w:rsidRPr="00D1631B">
        <w:rPr>
          <w:sz w:val="22"/>
          <w:lang w:val="en-US" w:eastAsia="en-US"/>
        </w:rPr>
        <w:t xml:space="preserve"> NHS </w:t>
      </w:r>
      <w:r w:rsidR="00184014" w:rsidRPr="00D1631B">
        <w:rPr>
          <w:sz w:val="22"/>
          <w:lang w:val="en-US" w:eastAsia="en-US"/>
        </w:rPr>
        <w:t xml:space="preserve">website (www.nhs.uk): </w:t>
      </w:r>
    </w:p>
    <w:p w14:paraId="5369E1A7" w14:textId="13FE3D5A" w:rsidR="00184014" w:rsidRPr="00D1631B" w:rsidRDefault="00DD420A" w:rsidP="00D1631B">
      <w:pPr>
        <w:pStyle w:val="NoSpacing"/>
        <w:rPr>
          <w:sz w:val="22"/>
          <w:u w:val="single"/>
          <w:lang w:val="en-US" w:eastAsia="en-US"/>
        </w:rPr>
      </w:pPr>
      <w:hyperlink r:id="rId29" w:history="1">
        <w:r w:rsidR="00184014" w:rsidRPr="00D1631B">
          <w:rPr>
            <w:rStyle w:val="Hyperlink"/>
            <w:sz w:val="22"/>
            <w:lang w:val="en-US" w:eastAsia="en-US"/>
          </w:rPr>
          <w:t>Scarlet fever</w:t>
        </w:r>
      </w:hyperlink>
    </w:p>
    <w:p w14:paraId="65EA75E2" w14:textId="35BEC131" w:rsidR="00184014" w:rsidRDefault="00DD420A" w:rsidP="00D1631B">
      <w:pPr>
        <w:pStyle w:val="NoSpacing"/>
        <w:rPr>
          <w:rStyle w:val="Hyperlink"/>
          <w:sz w:val="22"/>
          <w:lang w:val="en-US" w:eastAsia="en-US"/>
        </w:rPr>
      </w:pPr>
      <w:hyperlink r:id="rId30" w:history="1">
        <w:r w:rsidR="00184014" w:rsidRPr="00D1631B">
          <w:rPr>
            <w:rStyle w:val="Hyperlink"/>
            <w:sz w:val="22"/>
            <w:lang w:val="en-US" w:eastAsia="en-US"/>
          </w:rPr>
          <w:t>Chickenpox</w:t>
        </w:r>
      </w:hyperlink>
    </w:p>
    <w:p w14:paraId="72ED6A52" w14:textId="1914CF97" w:rsidR="00345949" w:rsidRPr="00345949" w:rsidRDefault="00DD420A" w:rsidP="00345949">
      <w:pPr>
        <w:spacing w:after="160" w:line="259" w:lineRule="auto"/>
        <w:rPr>
          <w:rFonts w:eastAsiaTheme="minorHAnsi"/>
          <w:color w:val="auto"/>
          <w:sz w:val="22"/>
          <w:lang w:val="en-US" w:eastAsia="en-US"/>
        </w:rPr>
      </w:pPr>
      <w:hyperlink r:id="rId31" w:history="1">
        <w:r w:rsidR="00345949" w:rsidRPr="00885E53">
          <w:rPr>
            <w:rFonts w:eastAsiaTheme="minorHAnsi"/>
            <w:color w:val="0563C1" w:themeColor="hyperlink"/>
            <w:sz w:val="22"/>
            <w:u w:val="single"/>
            <w:lang w:val="en-US" w:eastAsia="en-US"/>
          </w:rPr>
          <w:t>Group A Strep - What you need to know - UK Health Security Agency (blog.gov.uk)</w:t>
        </w:r>
      </w:hyperlink>
    </w:p>
    <w:p w14:paraId="7206335D" w14:textId="77777777" w:rsidR="00345949" w:rsidRPr="00D1631B" w:rsidRDefault="00345949" w:rsidP="00D1631B">
      <w:pPr>
        <w:pStyle w:val="NoSpacing"/>
        <w:rPr>
          <w:color w:val="0000FF"/>
          <w:sz w:val="22"/>
          <w:u w:val="single"/>
          <w:lang w:val="en-US" w:eastAsia="en-US"/>
        </w:rPr>
      </w:pPr>
    </w:p>
    <w:p w14:paraId="62051947" w14:textId="77777777" w:rsidR="00E576BF" w:rsidRPr="00D1631B" w:rsidRDefault="00E576BF" w:rsidP="00D1631B">
      <w:pPr>
        <w:pStyle w:val="NoSpacing"/>
        <w:rPr>
          <w:sz w:val="22"/>
          <w:lang w:val="en-US" w:eastAsia="en-US"/>
        </w:rPr>
      </w:pPr>
    </w:p>
    <w:p w14:paraId="78A7A403" w14:textId="77777777" w:rsidR="00E576BF" w:rsidRPr="00D1631B" w:rsidRDefault="00E576BF" w:rsidP="00D1631B">
      <w:pPr>
        <w:pStyle w:val="NoSpacing"/>
        <w:rPr>
          <w:sz w:val="22"/>
          <w:lang w:val="en-US" w:eastAsia="en-US"/>
        </w:rPr>
      </w:pPr>
      <w:r w:rsidRPr="00D1631B">
        <w:rPr>
          <w:sz w:val="22"/>
          <w:lang w:val="en-US" w:eastAsia="en-US"/>
        </w:rPr>
        <w:t>Yours sincerely,</w:t>
      </w:r>
    </w:p>
    <w:p w14:paraId="524C0485" w14:textId="77777777" w:rsidR="00E576BF" w:rsidRPr="00D1631B" w:rsidRDefault="00E576BF" w:rsidP="00D1631B">
      <w:pPr>
        <w:pStyle w:val="NoSpacing"/>
        <w:rPr>
          <w:sz w:val="22"/>
          <w:lang w:val="en-US" w:eastAsia="en-US"/>
        </w:rPr>
      </w:pPr>
    </w:p>
    <w:p w14:paraId="49563EDA" w14:textId="77777777" w:rsidR="00E576BF" w:rsidRPr="00D1631B" w:rsidRDefault="00E576BF" w:rsidP="00D1631B">
      <w:pPr>
        <w:pStyle w:val="NoSpacing"/>
        <w:rPr>
          <w:sz w:val="22"/>
          <w:lang w:val="en-US" w:eastAsia="en-US"/>
        </w:rPr>
      </w:pPr>
      <w:r w:rsidRPr="00D1631B">
        <w:rPr>
          <w:sz w:val="22"/>
          <w:highlight w:val="yellow"/>
          <w:lang w:val="en-US" w:eastAsia="en-US"/>
        </w:rPr>
        <w:t>Sender’s details</w:t>
      </w:r>
    </w:p>
    <w:p w14:paraId="0CB6178D" w14:textId="77777777" w:rsidR="00E576BF" w:rsidRPr="00E576BF" w:rsidRDefault="00E576BF" w:rsidP="00E576BF">
      <w:pPr>
        <w:spacing w:after="160" w:line="259" w:lineRule="auto"/>
        <w:ind w:left="0" w:firstLine="0"/>
        <w:rPr>
          <w:rFonts w:eastAsiaTheme="minorHAnsi"/>
          <w:color w:val="auto"/>
          <w:sz w:val="22"/>
          <w:lang w:eastAsia="en-US"/>
        </w:rPr>
      </w:pPr>
    </w:p>
    <w:p w14:paraId="4882BB4A" w14:textId="5A57DA40" w:rsidR="00C9363B" w:rsidRPr="00F018C7" w:rsidRDefault="00C9363B" w:rsidP="00873720">
      <w:pPr>
        <w:spacing w:after="100" w:afterAutospacing="1" w:line="240" w:lineRule="auto"/>
        <w:ind w:left="0" w:firstLine="0"/>
        <w:rPr>
          <w:rFonts w:eastAsia="Times New Roman"/>
          <w:color w:val="auto"/>
          <w:sz w:val="22"/>
          <w:lang w:eastAsia="en-US"/>
        </w:rPr>
      </w:pPr>
    </w:p>
    <w:p w14:paraId="775CB751" w14:textId="61654369" w:rsidR="00C9363B" w:rsidRPr="00F018C7" w:rsidRDefault="00C9363B" w:rsidP="00C9363B">
      <w:pPr>
        <w:spacing w:after="100" w:afterAutospacing="1" w:line="240" w:lineRule="auto"/>
        <w:ind w:left="0" w:firstLine="0"/>
        <w:rPr>
          <w:rFonts w:eastAsia="Times New Roman"/>
          <w:color w:val="auto"/>
          <w:sz w:val="22"/>
          <w:highlight w:val="yellow"/>
          <w:lang w:eastAsia="en-US"/>
        </w:rPr>
      </w:pPr>
      <w:r w:rsidRPr="00F018C7">
        <w:rPr>
          <w:rFonts w:eastAsia="Times New Roman"/>
          <w:color w:val="auto"/>
          <w:sz w:val="22"/>
          <w:highlight w:val="yellow"/>
          <w:lang w:eastAsia="en-US"/>
        </w:rPr>
        <w:br w:type="page"/>
      </w:r>
    </w:p>
    <w:p w14:paraId="6C899F9A" w14:textId="77777777" w:rsidR="00C9363B" w:rsidRPr="00053B87" w:rsidRDefault="00C9363B" w:rsidP="00C9363B">
      <w:pPr>
        <w:spacing w:after="14" w:line="259" w:lineRule="auto"/>
        <w:ind w:left="-256" w:firstLine="0"/>
        <w:rPr>
          <w:sz w:val="22"/>
        </w:rPr>
      </w:pPr>
      <w:r w:rsidRPr="00F018C7">
        <w:rPr>
          <w:noProof/>
          <w:sz w:val="22"/>
        </w:rPr>
        <w:drawing>
          <wp:inline distT="0" distB="0" distL="0" distR="0" wp14:anchorId="670F353B" wp14:editId="4D7A14AA">
            <wp:extent cx="1052119" cy="997585"/>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2677" name="Picture 2677"/>
                    <pic:cNvPicPr/>
                  </pic:nvPicPr>
                  <pic:blipFill>
                    <a:blip r:embed="rId32"/>
                    <a:stretch>
                      <a:fillRect/>
                    </a:stretch>
                  </pic:blipFill>
                  <pic:spPr>
                    <a:xfrm>
                      <a:off x="0" y="0"/>
                      <a:ext cx="1052119" cy="997585"/>
                    </a:xfrm>
                    <a:prstGeom prst="rect">
                      <a:avLst/>
                    </a:prstGeom>
                  </pic:spPr>
                </pic:pic>
              </a:graphicData>
            </a:graphic>
          </wp:inline>
        </w:drawing>
      </w:r>
    </w:p>
    <w:p w14:paraId="76BCB893" w14:textId="77777777" w:rsidR="00C9363B" w:rsidRPr="00053B87" w:rsidRDefault="00C9363B" w:rsidP="00C9363B">
      <w:pPr>
        <w:spacing w:after="21" w:line="259" w:lineRule="auto"/>
        <w:ind w:left="0" w:firstLine="0"/>
        <w:rPr>
          <w:sz w:val="22"/>
        </w:rPr>
      </w:pPr>
      <w:r w:rsidRPr="00053B87">
        <w:rPr>
          <w:sz w:val="22"/>
        </w:rPr>
        <w:t xml:space="preserve"> </w:t>
      </w:r>
    </w:p>
    <w:p w14:paraId="78EE965F" w14:textId="407A31BD" w:rsidR="00C9363B" w:rsidRPr="00053B87" w:rsidRDefault="00C9363B" w:rsidP="00F018C7">
      <w:pPr>
        <w:spacing w:after="24" w:line="259" w:lineRule="auto"/>
        <w:ind w:left="0" w:firstLine="0"/>
        <w:jc w:val="both"/>
        <w:rPr>
          <w:sz w:val="22"/>
        </w:rPr>
      </w:pPr>
      <w:r w:rsidRPr="00053B87">
        <w:rPr>
          <w:b/>
          <w:sz w:val="22"/>
        </w:rPr>
        <w:t xml:space="preserve">Fact sheet for schools and parents about Group A Streptococcus (GAS) and Scarlet Fever </w:t>
      </w:r>
    </w:p>
    <w:p w14:paraId="740BBA69" w14:textId="77777777" w:rsidR="00C9363B" w:rsidRPr="00053B87" w:rsidRDefault="00C9363B" w:rsidP="00F018C7">
      <w:pPr>
        <w:spacing w:after="2" w:line="259" w:lineRule="auto"/>
        <w:ind w:left="0" w:firstLine="0"/>
        <w:jc w:val="both"/>
        <w:rPr>
          <w:sz w:val="22"/>
        </w:rPr>
      </w:pPr>
      <w:r w:rsidRPr="00053B87">
        <w:rPr>
          <w:sz w:val="22"/>
        </w:rPr>
        <w:t xml:space="preserve"> </w:t>
      </w:r>
    </w:p>
    <w:p w14:paraId="00FB50C0" w14:textId="77777777" w:rsidR="00C9363B" w:rsidRPr="00053B87" w:rsidRDefault="00C9363B" w:rsidP="00F018C7">
      <w:pPr>
        <w:spacing w:after="1" w:line="259" w:lineRule="auto"/>
        <w:ind w:left="12"/>
        <w:jc w:val="both"/>
        <w:rPr>
          <w:sz w:val="22"/>
        </w:rPr>
      </w:pPr>
      <w:r w:rsidRPr="00053B87">
        <w:rPr>
          <w:b/>
          <w:sz w:val="22"/>
        </w:rPr>
        <w:t xml:space="preserve">What is Group </w:t>
      </w:r>
      <w:proofErr w:type="gramStart"/>
      <w:r w:rsidRPr="00053B87">
        <w:rPr>
          <w:b/>
          <w:sz w:val="22"/>
        </w:rPr>
        <w:t>A</w:t>
      </w:r>
      <w:proofErr w:type="gramEnd"/>
      <w:r w:rsidRPr="00053B87">
        <w:rPr>
          <w:b/>
          <w:sz w:val="22"/>
        </w:rPr>
        <w:t xml:space="preserve"> Streptococcus?</w:t>
      </w:r>
      <w:r w:rsidRPr="00053B87">
        <w:rPr>
          <w:sz w:val="22"/>
        </w:rPr>
        <w:t xml:space="preserve">  </w:t>
      </w:r>
    </w:p>
    <w:p w14:paraId="445579F1" w14:textId="77777777" w:rsidR="00C9363B" w:rsidRPr="00053B87" w:rsidRDefault="00C9363B" w:rsidP="00F018C7">
      <w:pPr>
        <w:ind w:left="2"/>
        <w:jc w:val="both"/>
        <w:rPr>
          <w:sz w:val="22"/>
        </w:rPr>
      </w:pPr>
      <w:r w:rsidRPr="00053B87">
        <w:rPr>
          <w:sz w:val="22"/>
        </w:rPr>
        <w:t xml:space="preserve">Group A Streptococcus or </w:t>
      </w:r>
      <w:r w:rsidRPr="00053B87">
        <w:rPr>
          <w:i/>
          <w:sz w:val="22"/>
        </w:rPr>
        <w:t>Streptococcus pyogenes</w:t>
      </w:r>
      <w:r w:rsidRPr="00053B87">
        <w:rPr>
          <w:sz w:val="22"/>
        </w:rPr>
        <w:t xml:space="preserve"> is a bacterium that can be found in the throat and on the skin. People may carry it and have no symptoms of illness or may develop infection.      </w:t>
      </w:r>
    </w:p>
    <w:p w14:paraId="1E33E221" w14:textId="77777777" w:rsidR="00C9363B" w:rsidRPr="00053B87" w:rsidRDefault="00C9363B" w:rsidP="00F018C7">
      <w:pPr>
        <w:spacing w:after="1" w:line="259" w:lineRule="auto"/>
        <w:ind w:left="12"/>
        <w:jc w:val="both"/>
        <w:rPr>
          <w:sz w:val="22"/>
        </w:rPr>
      </w:pPr>
      <w:r w:rsidRPr="00053B87">
        <w:rPr>
          <w:b/>
          <w:sz w:val="22"/>
        </w:rPr>
        <w:t xml:space="preserve">How is it spread? </w:t>
      </w:r>
      <w:r w:rsidRPr="00053B87">
        <w:rPr>
          <w:sz w:val="22"/>
        </w:rPr>
        <w:t xml:space="preserve">     </w:t>
      </w:r>
    </w:p>
    <w:p w14:paraId="4776C72E" w14:textId="77777777" w:rsidR="00C9363B" w:rsidRPr="00053B87" w:rsidRDefault="00C9363B" w:rsidP="00F018C7">
      <w:pPr>
        <w:ind w:left="2"/>
        <w:jc w:val="both"/>
        <w:rPr>
          <w:sz w:val="22"/>
        </w:rPr>
      </w:pPr>
      <w:r w:rsidRPr="00053B87">
        <w:rPr>
          <w:sz w:val="22"/>
        </w:rPr>
        <w:t xml:space="preserve">Group A Streptococcus survives in throats and on skin for long enough to allow easy spread between people through sneezing and skin contact. People who are currently carrying the bacteria in the throat or on the skin may have symptoms of illness or they may have no symptoms and feel fine. In both cases, these bacteria can be passed on to others.   </w:t>
      </w:r>
      <w:r w:rsidRPr="00053B87">
        <w:rPr>
          <w:b/>
          <w:sz w:val="22"/>
        </w:rPr>
        <w:t xml:space="preserve"> </w:t>
      </w:r>
    </w:p>
    <w:p w14:paraId="32C41C95" w14:textId="77777777" w:rsidR="00C9363B" w:rsidRPr="00053B87" w:rsidRDefault="00C9363B" w:rsidP="00F018C7">
      <w:pPr>
        <w:spacing w:after="43" w:line="259" w:lineRule="auto"/>
        <w:ind w:left="12"/>
        <w:jc w:val="both"/>
        <w:rPr>
          <w:sz w:val="22"/>
        </w:rPr>
      </w:pPr>
      <w:r w:rsidRPr="00053B87">
        <w:rPr>
          <w:b/>
          <w:sz w:val="22"/>
        </w:rPr>
        <w:t xml:space="preserve">What kinds of illnesses are caused by Group A Streptococcus?     </w:t>
      </w:r>
    </w:p>
    <w:p w14:paraId="2889570C" w14:textId="77777777" w:rsidR="00C9363B" w:rsidRPr="00053B87" w:rsidRDefault="00C9363B" w:rsidP="00F018C7">
      <w:pPr>
        <w:ind w:left="2"/>
        <w:jc w:val="both"/>
        <w:rPr>
          <w:sz w:val="22"/>
        </w:rPr>
      </w:pPr>
      <w:r w:rsidRPr="00053B87">
        <w:rPr>
          <w:sz w:val="22"/>
        </w:rPr>
        <w:t xml:space="preserve">Most Group A Streptococcus illnesses are relatively mild, with symptoms including a sore throat ("strep throat"), scarlet fever or a skin infection such as impetigo. However, on rare occasions, these bacteria can cause other severe and sometimes life-threatening diseases.  </w:t>
      </w:r>
    </w:p>
    <w:p w14:paraId="37DD35CF" w14:textId="0897B17E" w:rsidR="00C9363B" w:rsidRDefault="00C9363B" w:rsidP="00F018C7">
      <w:pPr>
        <w:ind w:left="2"/>
        <w:jc w:val="both"/>
        <w:rPr>
          <w:sz w:val="22"/>
        </w:rPr>
      </w:pPr>
      <w:r w:rsidRPr="00053B87">
        <w:rPr>
          <w:sz w:val="22"/>
        </w:rPr>
        <w:t xml:space="preserve">Although scarlet fever is usually a mild illness, it should be treated with antibiotics to minimise the risk of complications and reduce the spread to others.  Children should </w:t>
      </w:r>
      <w:r w:rsidRPr="00053B87">
        <w:rPr>
          <w:b/>
          <w:bCs/>
          <w:sz w:val="22"/>
        </w:rPr>
        <w:t xml:space="preserve">stay at home </w:t>
      </w:r>
      <w:r w:rsidR="00346311" w:rsidRPr="00053B87">
        <w:rPr>
          <w:b/>
          <w:bCs/>
          <w:sz w:val="22"/>
        </w:rPr>
        <w:t xml:space="preserve">until </w:t>
      </w:r>
      <w:r w:rsidRPr="00053B87">
        <w:rPr>
          <w:b/>
          <w:bCs/>
          <w:sz w:val="22"/>
        </w:rPr>
        <w:t>at least 24 hours after starting the antibiotic treatment</w:t>
      </w:r>
      <w:r w:rsidRPr="00053B87">
        <w:rPr>
          <w:sz w:val="22"/>
        </w:rPr>
        <w:t xml:space="preserve"> to avoid spreading the infection.</w:t>
      </w:r>
    </w:p>
    <w:p w14:paraId="16B7A545" w14:textId="09E0976D" w:rsidR="0036378D" w:rsidRPr="008D7A67" w:rsidRDefault="0036378D" w:rsidP="0036378D">
      <w:pPr>
        <w:pStyle w:val="NoSpacing"/>
        <w:ind w:left="7" w:firstLine="0"/>
        <w:rPr>
          <w:sz w:val="22"/>
          <w:lang w:val="en-US" w:eastAsia="en-US"/>
        </w:rPr>
      </w:pPr>
      <w:r w:rsidRPr="00053B87">
        <w:rPr>
          <w:color w:val="auto"/>
          <w:sz w:val="22"/>
        </w:rPr>
        <w:t xml:space="preserve">The </w:t>
      </w:r>
      <w:r w:rsidRPr="00053B87">
        <w:rPr>
          <w:b/>
          <w:color w:val="auto"/>
          <w:sz w:val="22"/>
        </w:rPr>
        <w:t xml:space="preserve">symptoms </w:t>
      </w:r>
      <w:r w:rsidRPr="00053B87">
        <w:rPr>
          <w:color w:val="auto"/>
          <w:sz w:val="22"/>
        </w:rPr>
        <w:t xml:space="preserve">of scarlet fever include a sore throat, headache, fever, nausea and vomiting. This is followed by a fine red rash which typically first appears on the chest and stomach, rapidly spreading to other parts of the body.  </w:t>
      </w:r>
      <w:r w:rsidRPr="0036378D">
        <w:rPr>
          <w:sz w:val="22"/>
        </w:rPr>
        <w:t xml:space="preserve">On brown and black </w:t>
      </w:r>
      <w:r w:rsidR="006922F9" w:rsidRPr="0036378D">
        <w:rPr>
          <w:sz w:val="22"/>
        </w:rPr>
        <w:t>skin,</w:t>
      </w:r>
      <w:r w:rsidRPr="0036378D">
        <w:rPr>
          <w:sz w:val="22"/>
        </w:rPr>
        <w:t xml:space="preserve"> it might be harder to see a change in colour, but you can still feel the sandpaper-like texture of the rash and see the raised bumps</w:t>
      </w:r>
    </w:p>
    <w:p w14:paraId="0637E093" w14:textId="77777777" w:rsidR="0036378D" w:rsidRDefault="0036378D" w:rsidP="0036378D">
      <w:pPr>
        <w:jc w:val="both"/>
        <w:rPr>
          <w:color w:val="auto"/>
          <w:sz w:val="22"/>
        </w:rPr>
      </w:pPr>
    </w:p>
    <w:p w14:paraId="6F2C1922" w14:textId="77777777" w:rsidR="0036378D" w:rsidRDefault="0036378D" w:rsidP="006E34DF">
      <w:pPr>
        <w:ind w:left="7" w:firstLine="0"/>
        <w:jc w:val="both"/>
        <w:rPr>
          <w:color w:val="auto"/>
          <w:sz w:val="22"/>
        </w:rPr>
      </w:pPr>
      <w:r w:rsidRPr="00E20314">
        <w:rPr>
          <w:color w:val="auto"/>
          <w:sz w:val="22"/>
        </w:rPr>
        <w:t xml:space="preserve">Children who have had </w:t>
      </w:r>
      <w:r w:rsidRPr="00E20314">
        <w:rPr>
          <w:b/>
          <w:color w:val="auto"/>
          <w:sz w:val="22"/>
        </w:rPr>
        <w:t xml:space="preserve">chickenpox </w:t>
      </w:r>
      <w:r w:rsidRPr="00E20314">
        <w:rPr>
          <w:color w:val="auto"/>
          <w:sz w:val="22"/>
        </w:rPr>
        <w:t>or</w:t>
      </w:r>
      <w:r w:rsidRPr="00E20314">
        <w:rPr>
          <w:b/>
          <w:color w:val="auto"/>
          <w:sz w:val="22"/>
        </w:rPr>
        <w:t xml:space="preserve"> influenza (‘flu) </w:t>
      </w:r>
      <w:r w:rsidRPr="00E20314">
        <w:rPr>
          <w:color w:val="auto"/>
          <w:sz w:val="22"/>
        </w:rPr>
        <w:t xml:space="preserve">recently are more likely to develop more serious infection during an outbreak of scarlet fever and so parents should remain vigilant for symptoms such as a persistent high fever, cellulitis (skin infection) and arthritis (joint pain and swelling). If you are concerned for any reason, please seek medical assistance immediately. </w:t>
      </w:r>
    </w:p>
    <w:p w14:paraId="711110B9" w14:textId="77777777" w:rsidR="006E34DF" w:rsidRPr="00053B87" w:rsidRDefault="0036378D" w:rsidP="006E34DF">
      <w:pPr>
        <w:spacing w:after="1" w:line="259" w:lineRule="auto"/>
        <w:ind w:left="0" w:firstLine="0"/>
        <w:jc w:val="both"/>
        <w:rPr>
          <w:color w:val="0070C0"/>
          <w:sz w:val="22"/>
        </w:rPr>
      </w:pPr>
      <w:r w:rsidRPr="00E20314">
        <w:rPr>
          <w:color w:val="auto"/>
          <w:sz w:val="22"/>
        </w:rPr>
        <w:t xml:space="preserve"> </w:t>
      </w:r>
      <w:r w:rsidR="006E34DF" w:rsidRPr="00053B87">
        <w:rPr>
          <w:b/>
          <w:color w:val="0070C0"/>
          <w:sz w:val="22"/>
        </w:rPr>
        <w:t xml:space="preserve">What is invasive Group </w:t>
      </w:r>
      <w:proofErr w:type="gramStart"/>
      <w:r w:rsidR="006E34DF" w:rsidRPr="00053B87">
        <w:rPr>
          <w:b/>
          <w:color w:val="0070C0"/>
          <w:sz w:val="22"/>
        </w:rPr>
        <w:t>A</w:t>
      </w:r>
      <w:proofErr w:type="gramEnd"/>
      <w:r w:rsidR="006E34DF" w:rsidRPr="00053B87">
        <w:rPr>
          <w:b/>
          <w:color w:val="0070C0"/>
          <w:sz w:val="22"/>
        </w:rPr>
        <w:t xml:space="preserve"> Streptococcal (iGAS) disease?</w:t>
      </w:r>
      <w:r w:rsidR="006E34DF" w:rsidRPr="00053B87">
        <w:rPr>
          <w:color w:val="0070C0"/>
          <w:sz w:val="22"/>
        </w:rPr>
        <w:t xml:space="preserve">    </w:t>
      </w:r>
    </w:p>
    <w:p w14:paraId="36BB8810" w14:textId="77777777" w:rsidR="006E34DF" w:rsidRPr="00053B87" w:rsidRDefault="006E34DF" w:rsidP="006E34DF">
      <w:pPr>
        <w:spacing w:after="120" w:line="240" w:lineRule="auto"/>
        <w:jc w:val="both"/>
        <w:rPr>
          <w:sz w:val="22"/>
        </w:rPr>
      </w:pPr>
      <w:r w:rsidRPr="00053B87">
        <w:rPr>
          <w:sz w:val="22"/>
        </w:rPr>
        <w:t xml:space="preserve">The same bacteria which cause scarlet fever can also cause a range of other types of infection such as skin infections (impetigo) and sore throat. In very rare cases, the bacteria can get into the bloodstream and cause an illness called invasive group A strep (iGAS). Whilst still very uncommon, there has been an increase in iGAS cases this year, particularly in children under 10 years old. It is very rare for children with scarlet fever to develop iGAS infection. </w:t>
      </w:r>
    </w:p>
    <w:p w14:paraId="329122DD" w14:textId="535F9538" w:rsidR="0036378D" w:rsidRDefault="0036378D" w:rsidP="0036378D">
      <w:pPr>
        <w:jc w:val="both"/>
        <w:rPr>
          <w:color w:val="auto"/>
          <w:sz w:val="22"/>
        </w:rPr>
      </w:pPr>
    </w:p>
    <w:p w14:paraId="65B14E38" w14:textId="77777777" w:rsidR="0036378D" w:rsidRPr="00053B87" w:rsidRDefault="0036378D" w:rsidP="0036378D">
      <w:pPr>
        <w:ind w:left="2"/>
        <w:jc w:val="both"/>
        <w:rPr>
          <w:color w:val="auto"/>
          <w:sz w:val="22"/>
        </w:rPr>
      </w:pPr>
    </w:p>
    <w:p w14:paraId="6347073D" w14:textId="77777777" w:rsidR="0036378D" w:rsidRPr="00053B87" w:rsidRDefault="0036378D" w:rsidP="0036378D">
      <w:pPr>
        <w:spacing w:after="120" w:line="360" w:lineRule="auto"/>
        <w:jc w:val="both"/>
        <w:rPr>
          <w:sz w:val="22"/>
        </w:rPr>
      </w:pPr>
      <w:r w:rsidRPr="00053B87">
        <w:rPr>
          <w:sz w:val="22"/>
        </w:rPr>
        <w:t xml:space="preserve">As a parent, you should trust your own judgement. </w:t>
      </w:r>
    </w:p>
    <w:p w14:paraId="36EDAA6B" w14:textId="77777777" w:rsidR="0036378D" w:rsidRPr="00053B87" w:rsidRDefault="0036378D" w:rsidP="0036378D">
      <w:pPr>
        <w:spacing w:after="120" w:line="360" w:lineRule="auto"/>
        <w:jc w:val="both"/>
        <w:rPr>
          <w:sz w:val="22"/>
        </w:rPr>
      </w:pPr>
      <w:r w:rsidRPr="00053B87">
        <w:rPr>
          <w:sz w:val="22"/>
        </w:rPr>
        <w:br w:type="page"/>
      </w:r>
    </w:p>
    <w:p w14:paraId="56AF9CFE" w14:textId="77777777" w:rsidR="0036378D" w:rsidRPr="00053B87" w:rsidRDefault="0036378D" w:rsidP="0036378D">
      <w:pPr>
        <w:spacing w:after="120" w:line="360" w:lineRule="auto"/>
        <w:contextualSpacing/>
        <w:jc w:val="both"/>
        <w:rPr>
          <w:sz w:val="22"/>
        </w:rPr>
      </w:pPr>
      <w:r w:rsidRPr="00053B87">
        <w:rPr>
          <w:sz w:val="22"/>
        </w:rPr>
        <w:t>Contact NHS 111 or your GP if:</w:t>
      </w:r>
    </w:p>
    <w:p w14:paraId="2A26991C" w14:textId="77777777" w:rsidR="0036378D" w:rsidRPr="00053B87" w:rsidRDefault="0036378D" w:rsidP="0036378D">
      <w:pPr>
        <w:numPr>
          <w:ilvl w:val="0"/>
          <w:numId w:val="2"/>
        </w:numPr>
        <w:spacing w:after="120" w:line="360" w:lineRule="auto"/>
        <w:contextualSpacing/>
        <w:jc w:val="both"/>
        <w:rPr>
          <w:rFonts w:eastAsia="Calibri"/>
          <w:color w:val="auto"/>
          <w:sz w:val="22"/>
          <w:lang w:eastAsia="en-US"/>
        </w:rPr>
      </w:pPr>
      <w:r w:rsidRPr="00053B87">
        <w:rPr>
          <w:rFonts w:eastAsia="Calibri"/>
          <w:color w:val="auto"/>
          <w:sz w:val="22"/>
          <w:lang w:eastAsia="en-US"/>
        </w:rPr>
        <w:t>your child is getting worse</w:t>
      </w:r>
    </w:p>
    <w:p w14:paraId="25CCA309" w14:textId="77777777" w:rsidR="0036378D" w:rsidRPr="00053B87" w:rsidRDefault="0036378D" w:rsidP="0036378D">
      <w:pPr>
        <w:numPr>
          <w:ilvl w:val="0"/>
          <w:numId w:val="2"/>
        </w:numPr>
        <w:spacing w:after="120" w:line="360" w:lineRule="auto"/>
        <w:contextualSpacing/>
        <w:jc w:val="both"/>
        <w:rPr>
          <w:rFonts w:eastAsia="Calibri"/>
          <w:color w:val="auto"/>
          <w:sz w:val="22"/>
          <w:lang w:eastAsia="en-US"/>
        </w:rPr>
      </w:pPr>
      <w:r w:rsidRPr="00053B87">
        <w:rPr>
          <w:rFonts w:eastAsia="Calibri"/>
          <w:color w:val="auto"/>
          <w:sz w:val="22"/>
          <w:lang w:eastAsia="en-US"/>
        </w:rPr>
        <w:t>your child is feeding or eating much less than normal</w:t>
      </w:r>
    </w:p>
    <w:p w14:paraId="36975E45" w14:textId="77777777" w:rsidR="0036378D" w:rsidRPr="00053B87" w:rsidRDefault="0036378D" w:rsidP="0036378D">
      <w:pPr>
        <w:numPr>
          <w:ilvl w:val="0"/>
          <w:numId w:val="2"/>
        </w:numPr>
        <w:spacing w:after="120" w:line="360" w:lineRule="auto"/>
        <w:contextualSpacing/>
        <w:jc w:val="both"/>
        <w:rPr>
          <w:rFonts w:eastAsia="Calibri"/>
          <w:color w:val="auto"/>
          <w:sz w:val="22"/>
          <w:lang w:eastAsia="en-US"/>
        </w:rPr>
      </w:pPr>
      <w:r w:rsidRPr="00053B87">
        <w:rPr>
          <w:rFonts w:eastAsia="Calibri"/>
          <w:color w:val="auto"/>
          <w:sz w:val="22"/>
          <w:lang w:eastAsia="en-US"/>
        </w:rPr>
        <w:t>your child has had a dry nappy for 12 hours or more or shows other signs of dehydration</w:t>
      </w:r>
    </w:p>
    <w:p w14:paraId="68085A46" w14:textId="77777777" w:rsidR="0036378D" w:rsidRPr="00053B87" w:rsidRDefault="0036378D" w:rsidP="0036378D">
      <w:pPr>
        <w:numPr>
          <w:ilvl w:val="0"/>
          <w:numId w:val="2"/>
        </w:numPr>
        <w:spacing w:after="120" w:line="360" w:lineRule="auto"/>
        <w:contextualSpacing/>
        <w:jc w:val="both"/>
        <w:rPr>
          <w:rFonts w:eastAsia="Calibri"/>
          <w:color w:val="auto"/>
          <w:sz w:val="22"/>
          <w:lang w:eastAsia="en-US"/>
        </w:rPr>
      </w:pPr>
      <w:r w:rsidRPr="00053B87">
        <w:rPr>
          <w:rFonts w:eastAsia="Calibri"/>
          <w:color w:val="auto"/>
          <w:sz w:val="22"/>
          <w:lang w:eastAsia="en-US"/>
        </w:rPr>
        <w:t>your baby is under 3 months and has a temperature of 38C, or is older than 3 months and has a temperature of 39C or higher</w:t>
      </w:r>
    </w:p>
    <w:p w14:paraId="237C2E23" w14:textId="77777777" w:rsidR="0036378D" w:rsidRPr="00053B87" w:rsidRDefault="0036378D" w:rsidP="0036378D">
      <w:pPr>
        <w:numPr>
          <w:ilvl w:val="0"/>
          <w:numId w:val="2"/>
        </w:numPr>
        <w:spacing w:after="120" w:line="360" w:lineRule="auto"/>
        <w:contextualSpacing/>
        <w:jc w:val="both"/>
        <w:rPr>
          <w:rFonts w:eastAsia="Calibri"/>
          <w:color w:val="auto"/>
          <w:sz w:val="22"/>
          <w:lang w:eastAsia="en-US"/>
        </w:rPr>
      </w:pPr>
      <w:r w:rsidRPr="00053B87">
        <w:rPr>
          <w:rFonts w:eastAsia="Calibri"/>
          <w:color w:val="auto"/>
          <w:sz w:val="22"/>
          <w:lang w:eastAsia="en-US"/>
        </w:rPr>
        <w:t>your baby feels hotter than usual when you touch their back or chest, or feels sweaty</w:t>
      </w:r>
    </w:p>
    <w:p w14:paraId="6E02AE1C" w14:textId="77777777" w:rsidR="0036378D" w:rsidRPr="00053B87" w:rsidRDefault="0036378D" w:rsidP="0036378D">
      <w:pPr>
        <w:numPr>
          <w:ilvl w:val="0"/>
          <w:numId w:val="2"/>
        </w:numPr>
        <w:spacing w:after="120" w:line="360" w:lineRule="auto"/>
        <w:contextualSpacing/>
        <w:jc w:val="both"/>
        <w:rPr>
          <w:rFonts w:eastAsia="Calibri"/>
          <w:color w:val="auto"/>
          <w:sz w:val="22"/>
          <w:lang w:eastAsia="en-US"/>
        </w:rPr>
      </w:pPr>
      <w:r w:rsidRPr="00053B87">
        <w:rPr>
          <w:rFonts w:eastAsia="Calibri"/>
          <w:color w:val="auto"/>
          <w:sz w:val="22"/>
          <w:lang w:eastAsia="en-US"/>
        </w:rPr>
        <w:t>your child is very tired or irritable</w:t>
      </w:r>
    </w:p>
    <w:p w14:paraId="77DE4741" w14:textId="77777777" w:rsidR="0036378D" w:rsidRPr="00053B87" w:rsidRDefault="0036378D" w:rsidP="0036378D">
      <w:pPr>
        <w:spacing w:after="120" w:line="360" w:lineRule="auto"/>
        <w:contextualSpacing/>
        <w:jc w:val="both"/>
        <w:rPr>
          <w:sz w:val="22"/>
        </w:rPr>
      </w:pPr>
      <w:r w:rsidRPr="00053B87">
        <w:rPr>
          <w:sz w:val="22"/>
        </w:rPr>
        <w:t>Call 999 or go to A&amp;E if:</w:t>
      </w:r>
    </w:p>
    <w:p w14:paraId="256075C9" w14:textId="77777777" w:rsidR="0036378D" w:rsidRPr="00053B87" w:rsidRDefault="0036378D" w:rsidP="0036378D">
      <w:pPr>
        <w:numPr>
          <w:ilvl w:val="0"/>
          <w:numId w:val="3"/>
        </w:numPr>
        <w:spacing w:after="120" w:line="360" w:lineRule="auto"/>
        <w:contextualSpacing/>
        <w:jc w:val="both"/>
        <w:rPr>
          <w:rFonts w:eastAsia="Calibri"/>
          <w:color w:val="auto"/>
          <w:sz w:val="22"/>
          <w:lang w:eastAsia="en-US"/>
        </w:rPr>
      </w:pPr>
      <w:r w:rsidRPr="00053B87">
        <w:rPr>
          <w:rFonts w:eastAsia="Calibri"/>
          <w:color w:val="auto"/>
          <w:sz w:val="22"/>
          <w:lang w:eastAsia="en-US"/>
        </w:rPr>
        <w:t>your child is having difficulty breathing – you may notice grunting noises or their tummy sucking under their ribs</w:t>
      </w:r>
    </w:p>
    <w:p w14:paraId="00936C87" w14:textId="77777777" w:rsidR="0036378D" w:rsidRPr="00053B87" w:rsidRDefault="0036378D" w:rsidP="0036378D">
      <w:pPr>
        <w:numPr>
          <w:ilvl w:val="0"/>
          <w:numId w:val="3"/>
        </w:numPr>
        <w:spacing w:after="120" w:line="360" w:lineRule="auto"/>
        <w:contextualSpacing/>
        <w:jc w:val="both"/>
        <w:rPr>
          <w:rFonts w:eastAsia="Calibri"/>
          <w:color w:val="auto"/>
          <w:sz w:val="22"/>
          <w:lang w:eastAsia="en-US"/>
        </w:rPr>
      </w:pPr>
      <w:r w:rsidRPr="00053B87">
        <w:rPr>
          <w:rFonts w:eastAsia="Calibri"/>
          <w:color w:val="auto"/>
          <w:sz w:val="22"/>
          <w:lang w:eastAsia="en-US"/>
        </w:rPr>
        <w:t>there are pauses when your child breathes</w:t>
      </w:r>
    </w:p>
    <w:p w14:paraId="32B7159D" w14:textId="77777777" w:rsidR="0036378D" w:rsidRPr="00053B87" w:rsidRDefault="0036378D" w:rsidP="0036378D">
      <w:pPr>
        <w:numPr>
          <w:ilvl w:val="0"/>
          <w:numId w:val="3"/>
        </w:numPr>
        <w:spacing w:after="120" w:line="360" w:lineRule="auto"/>
        <w:contextualSpacing/>
        <w:jc w:val="both"/>
        <w:rPr>
          <w:rFonts w:eastAsia="Calibri"/>
          <w:color w:val="auto"/>
          <w:sz w:val="22"/>
          <w:lang w:eastAsia="en-US"/>
        </w:rPr>
      </w:pPr>
      <w:r w:rsidRPr="00053B87">
        <w:rPr>
          <w:rFonts w:eastAsia="Calibri"/>
          <w:color w:val="auto"/>
          <w:sz w:val="22"/>
          <w:lang w:eastAsia="en-US"/>
        </w:rPr>
        <w:t>your child’s skin, tongue or lips are blue</w:t>
      </w:r>
    </w:p>
    <w:p w14:paraId="34C50613" w14:textId="77777777" w:rsidR="0036378D" w:rsidRPr="00053B87" w:rsidRDefault="0036378D" w:rsidP="0036378D">
      <w:pPr>
        <w:numPr>
          <w:ilvl w:val="0"/>
          <w:numId w:val="3"/>
        </w:numPr>
        <w:spacing w:after="120" w:line="360" w:lineRule="auto"/>
        <w:contextualSpacing/>
        <w:jc w:val="both"/>
        <w:rPr>
          <w:rFonts w:eastAsia="Calibri"/>
          <w:color w:val="auto"/>
          <w:sz w:val="22"/>
          <w:lang w:eastAsia="en-US"/>
        </w:rPr>
      </w:pPr>
      <w:r w:rsidRPr="00053B87">
        <w:rPr>
          <w:rFonts w:eastAsia="Calibri"/>
          <w:color w:val="auto"/>
          <w:sz w:val="22"/>
          <w:lang w:eastAsia="en-US"/>
        </w:rPr>
        <w:t>your child is floppy and will not wake up or stay awake</w:t>
      </w:r>
    </w:p>
    <w:p w14:paraId="0586C44F" w14:textId="77777777" w:rsidR="0036378D" w:rsidRPr="00053B87" w:rsidRDefault="0036378D" w:rsidP="0036378D">
      <w:pPr>
        <w:spacing w:after="19" w:line="259" w:lineRule="auto"/>
        <w:ind w:left="0" w:firstLine="0"/>
        <w:contextualSpacing/>
        <w:jc w:val="both"/>
        <w:rPr>
          <w:sz w:val="22"/>
        </w:rPr>
      </w:pPr>
    </w:p>
    <w:p w14:paraId="1E25CBC7" w14:textId="77777777" w:rsidR="0036378D" w:rsidRPr="00053B87" w:rsidRDefault="0036378D" w:rsidP="0036378D">
      <w:pPr>
        <w:spacing w:after="1" w:line="259" w:lineRule="auto"/>
        <w:ind w:left="12"/>
        <w:jc w:val="both"/>
        <w:rPr>
          <w:b/>
          <w:sz w:val="22"/>
        </w:rPr>
      </w:pPr>
      <w:r w:rsidRPr="00053B87">
        <w:rPr>
          <w:b/>
          <w:sz w:val="22"/>
        </w:rPr>
        <w:t>Do contacts of a case of scarlet fever require antibiotics?</w:t>
      </w:r>
    </w:p>
    <w:p w14:paraId="2B074E8C" w14:textId="77777777" w:rsidR="0036378D" w:rsidRPr="00053B87" w:rsidRDefault="0036378D" w:rsidP="0036378D">
      <w:pPr>
        <w:spacing w:after="24" w:line="259" w:lineRule="auto"/>
        <w:ind w:left="0" w:firstLine="0"/>
        <w:jc w:val="both"/>
        <w:rPr>
          <w:sz w:val="22"/>
        </w:rPr>
      </w:pPr>
      <w:r w:rsidRPr="00053B87">
        <w:rPr>
          <w:sz w:val="22"/>
        </w:rPr>
        <w:t xml:space="preserve">Contacts of Scarlet Fever cases (including siblings or household members) who are well and do not have symptoms </w:t>
      </w:r>
      <w:r w:rsidRPr="00053B87">
        <w:rPr>
          <w:b/>
          <w:bCs/>
          <w:sz w:val="22"/>
        </w:rPr>
        <w:t>do not</w:t>
      </w:r>
      <w:r w:rsidRPr="00053B87">
        <w:rPr>
          <w:sz w:val="22"/>
        </w:rPr>
        <w:t xml:space="preserve"> require antibiotics and can continue to attend the setting.  They should seek treatment if they develop symptoms.</w:t>
      </w:r>
    </w:p>
    <w:p w14:paraId="525D2A5C" w14:textId="77777777" w:rsidR="0036378D" w:rsidRPr="00053B87" w:rsidRDefault="0036378D" w:rsidP="0036378D">
      <w:pPr>
        <w:spacing w:after="24" w:line="259" w:lineRule="auto"/>
        <w:ind w:left="0" w:firstLine="0"/>
        <w:jc w:val="both"/>
        <w:rPr>
          <w:sz w:val="22"/>
        </w:rPr>
      </w:pPr>
    </w:p>
    <w:p w14:paraId="5B2EF748" w14:textId="77777777" w:rsidR="0036378D" w:rsidRPr="00053B87" w:rsidRDefault="0036378D" w:rsidP="0036378D">
      <w:pPr>
        <w:spacing w:after="24" w:line="259" w:lineRule="auto"/>
        <w:ind w:left="0" w:firstLine="0"/>
        <w:jc w:val="both"/>
        <w:rPr>
          <w:sz w:val="22"/>
        </w:rPr>
      </w:pPr>
      <w:r w:rsidRPr="00053B87">
        <w:rPr>
          <w:sz w:val="22"/>
        </w:rPr>
        <w:t>There is no increased risk of complications for pregnant women but if you are concerned, please discuss with your midwife.</w:t>
      </w:r>
    </w:p>
    <w:p w14:paraId="33D15DDF" w14:textId="77777777" w:rsidR="0036378D" w:rsidRPr="00053B87" w:rsidRDefault="0036378D" w:rsidP="0036378D">
      <w:pPr>
        <w:spacing w:after="1" w:line="259" w:lineRule="auto"/>
        <w:ind w:left="12"/>
        <w:jc w:val="both"/>
        <w:rPr>
          <w:b/>
          <w:sz w:val="22"/>
        </w:rPr>
      </w:pPr>
    </w:p>
    <w:p w14:paraId="020B1041" w14:textId="77777777" w:rsidR="0036378D" w:rsidRPr="00053B87" w:rsidRDefault="0036378D" w:rsidP="0036378D">
      <w:pPr>
        <w:spacing w:after="1" w:line="259" w:lineRule="auto"/>
        <w:ind w:left="12"/>
        <w:jc w:val="both"/>
        <w:rPr>
          <w:sz w:val="22"/>
        </w:rPr>
      </w:pPr>
      <w:r w:rsidRPr="00053B87">
        <w:rPr>
          <w:b/>
          <w:sz w:val="22"/>
        </w:rPr>
        <w:t xml:space="preserve">What else can I do to prevent my child from becoming unwell? </w:t>
      </w:r>
    </w:p>
    <w:p w14:paraId="7D7B31BA" w14:textId="77777777" w:rsidR="0036378D" w:rsidRPr="00053B87" w:rsidRDefault="0036378D" w:rsidP="0036378D">
      <w:pPr>
        <w:spacing w:after="9"/>
        <w:ind w:left="2"/>
        <w:jc w:val="both"/>
        <w:rPr>
          <w:sz w:val="22"/>
        </w:rPr>
      </w:pPr>
      <w:r w:rsidRPr="00053B87">
        <w:rPr>
          <w:sz w:val="22"/>
        </w:rPr>
        <w:t xml:space="preserve">Because Group </w:t>
      </w:r>
      <w:proofErr w:type="gramStart"/>
      <w:r w:rsidRPr="00053B87">
        <w:rPr>
          <w:sz w:val="22"/>
        </w:rPr>
        <w:t>A</w:t>
      </w:r>
      <w:proofErr w:type="gramEnd"/>
      <w:r w:rsidRPr="00053B87">
        <w:rPr>
          <w:sz w:val="22"/>
        </w:rPr>
        <w:t xml:space="preserve"> Streptococcal disease is spread through coughing, sneezing and skin contact, it is important to have good hand hygiene and catch coughs and sneezes in tissues and throw these away. If you are unwell, stay at home and seek medical advice. This will all help limit the spread of other infections, which are common this time of year. </w:t>
      </w:r>
    </w:p>
    <w:p w14:paraId="6751C635" w14:textId="77777777" w:rsidR="0036378D" w:rsidRPr="00E20314" w:rsidRDefault="0036378D" w:rsidP="0036378D">
      <w:pPr>
        <w:jc w:val="both"/>
        <w:rPr>
          <w:color w:val="auto"/>
          <w:sz w:val="22"/>
        </w:rPr>
      </w:pPr>
    </w:p>
    <w:p w14:paraId="3E80D5D0" w14:textId="77777777" w:rsidR="0036378D" w:rsidRDefault="0036378D" w:rsidP="00F018C7">
      <w:pPr>
        <w:ind w:left="2"/>
        <w:jc w:val="both"/>
        <w:rPr>
          <w:sz w:val="22"/>
        </w:rPr>
      </w:pPr>
    </w:p>
    <w:p w14:paraId="72973ABE" w14:textId="77777777" w:rsidR="002735E4" w:rsidRPr="002735E4" w:rsidRDefault="002735E4" w:rsidP="002735E4">
      <w:pPr>
        <w:autoSpaceDE w:val="0"/>
        <w:autoSpaceDN w:val="0"/>
        <w:adjustRightInd w:val="0"/>
        <w:spacing w:after="0" w:line="240" w:lineRule="auto"/>
        <w:ind w:left="0" w:firstLine="0"/>
        <w:rPr>
          <w:rFonts w:eastAsiaTheme="minorEastAsia"/>
          <w:szCs w:val="24"/>
        </w:rPr>
      </w:pPr>
    </w:p>
    <w:p w14:paraId="6A74E4B3" w14:textId="0E0E8D75" w:rsidR="002735E4" w:rsidRPr="002735E4" w:rsidRDefault="002735E4" w:rsidP="0036378D">
      <w:pPr>
        <w:autoSpaceDE w:val="0"/>
        <w:autoSpaceDN w:val="0"/>
        <w:adjustRightInd w:val="0"/>
        <w:spacing w:after="0" w:line="240" w:lineRule="auto"/>
        <w:ind w:left="0" w:firstLine="0"/>
        <w:rPr>
          <w:rFonts w:eastAsiaTheme="minorEastAsia"/>
          <w:sz w:val="23"/>
          <w:szCs w:val="23"/>
        </w:rPr>
      </w:pPr>
      <w:r w:rsidRPr="002735E4">
        <w:rPr>
          <w:rFonts w:eastAsiaTheme="minorEastAsia"/>
          <w:szCs w:val="24"/>
        </w:rPr>
        <w:t xml:space="preserve"> </w:t>
      </w:r>
    </w:p>
    <w:p w14:paraId="6869C2F0" w14:textId="77777777" w:rsidR="002735E4" w:rsidRDefault="002735E4" w:rsidP="00F018C7">
      <w:pPr>
        <w:ind w:left="2"/>
        <w:jc w:val="both"/>
        <w:rPr>
          <w:sz w:val="22"/>
        </w:rPr>
      </w:pPr>
    </w:p>
    <w:p w14:paraId="30869C03" w14:textId="77777777" w:rsidR="002735E4" w:rsidRPr="00053B87" w:rsidRDefault="002735E4" w:rsidP="00F018C7">
      <w:pPr>
        <w:ind w:left="2"/>
        <w:jc w:val="both"/>
        <w:rPr>
          <w:sz w:val="22"/>
        </w:rPr>
      </w:pPr>
    </w:p>
    <w:p w14:paraId="0B195CF1" w14:textId="0448281B" w:rsidR="00C9363B" w:rsidRPr="00053B87" w:rsidRDefault="00C9363B" w:rsidP="00F018C7">
      <w:pPr>
        <w:spacing w:after="218" w:line="259" w:lineRule="auto"/>
        <w:ind w:left="0" w:firstLine="0"/>
        <w:jc w:val="both"/>
        <w:rPr>
          <w:sz w:val="22"/>
        </w:rPr>
      </w:pPr>
    </w:p>
    <w:p w14:paraId="04D7F9CD" w14:textId="77777777" w:rsidR="00C9363B" w:rsidRPr="00EC3A22" w:rsidRDefault="00C9363B" w:rsidP="00F018C7">
      <w:pPr>
        <w:spacing w:after="100" w:afterAutospacing="1" w:line="240" w:lineRule="auto"/>
        <w:ind w:left="0" w:firstLine="0"/>
        <w:jc w:val="both"/>
        <w:rPr>
          <w:rFonts w:eastAsia="Calibri"/>
          <w:color w:val="auto"/>
          <w:szCs w:val="24"/>
          <w:lang w:eastAsia="en-US"/>
        </w:rPr>
      </w:pPr>
    </w:p>
    <w:p w14:paraId="27973901" w14:textId="72FF4C51" w:rsidR="005B75C8" w:rsidRDefault="005B75C8" w:rsidP="00F018C7">
      <w:pPr>
        <w:spacing w:after="0" w:line="259" w:lineRule="auto"/>
        <w:ind w:left="0" w:firstLine="0"/>
        <w:jc w:val="both"/>
        <w:rPr>
          <w:rFonts w:asciiTheme="minorHAnsi" w:hAnsiTheme="minorHAnsi" w:cstheme="minorHAnsi"/>
          <w:szCs w:val="24"/>
        </w:rPr>
      </w:pPr>
    </w:p>
    <w:p w14:paraId="471FA2A1" w14:textId="23AEE736" w:rsidR="00CC0CE6" w:rsidRDefault="00CC0CE6" w:rsidP="00F018C7">
      <w:pPr>
        <w:spacing w:after="0" w:line="259" w:lineRule="auto"/>
        <w:ind w:left="0" w:firstLine="0"/>
        <w:jc w:val="both"/>
        <w:rPr>
          <w:rFonts w:asciiTheme="minorHAnsi" w:hAnsiTheme="minorHAnsi" w:cstheme="minorHAnsi"/>
          <w:szCs w:val="24"/>
        </w:rPr>
      </w:pPr>
    </w:p>
    <w:p w14:paraId="07E8CB9A" w14:textId="4865C5EE" w:rsidR="00CC0CE6" w:rsidRDefault="00CC0CE6" w:rsidP="00F018C7">
      <w:pPr>
        <w:spacing w:after="0" w:line="259" w:lineRule="auto"/>
        <w:ind w:left="0" w:firstLine="0"/>
        <w:jc w:val="both"/>
        <w:rPr>
          <w:sz w:val="22"/>
        </w:rPr>
      </w:pPr>
      <w:r w:rsidRPr="00CC0CE6">
        <w:rPr>
          <w:b/>
          <w:bCs/>
          <w:color w:val="009999"/>
          <w:sz w:val="22"/>
        </w:rPr>
        <w:t>Acknowledgement:</w:t>
      </w:r>
      <w:r>
        <w:rPr>
          <w:rFonts w:asciiTheme="minorHAnsi" w:hAnsiTheme="minorHAnsi" w:cstheme="minorHAnsi"/>
          <w:szCs w:val="24"/>
        </w:rPr>
        <w:t xml:space="preserve"> </w:t>
      </w:r>
      <w:r w:rsidRPr="00E20314">
        <w:rPr>
          <w:sz w:val="22"/>
        </w:rPr>
        <w:t>Adapted from SE Region UKHSA resource.</w:t>
      </w:r>
      <w:r>
        <w:rPr>
          <w:rFonts w:asciiTheme="minorHAnsi" w:hAnsiTheme="minorHAnsi" w:cstheme="minorHAnsi"/>
          <w:szCs w:val="24"/>
        </w:rPr>
        <w:t xml:space="preserve"> </w:t>
      </w:r>
    </w:p>
    <w:p w14:paraId="036709FD" w14:textId="22F6F02D" w:rsidR="00F962D0" w:rsidRPr="006922F9" w:rsidRDefault="00F962D0" w:rsidP="006922F9">
      <w:pPr>
        <w:rPr>
          <w:rFonts w:asciiTheme="minorHAnsi" w:hAnsiTheme="minorHAnsi" w:cstheme="minorHAnsi"/>
          <w:szCs w:val="24"/>
        </w:rPr>
      </w:pPr>
    </w:p>
    <w:p w14:paraId="7668A9D6" w14:textId="28487F7D" w:rsidR="00F962D0" w:rsidRPr="006922F9" w:rsidRDefault="00F962D0" w:rsidP="006922F9">
      <w:pPr>
        <w:rPr>
          <w:rFonts w:asciiTheme="minorHAnsi" w:hAnsiTheme="minorHAnsi" w:cstheme="minorHAnsi"/>
          <w:szCs w:val="24"/>
        </w:rPr>
      </w:pPr>
    </w:p>
    <w:p w14:paraId="004FA4EC" w14:textId="043CBF57" w:rsidR="00F962D0" w:rsidRPr="00F962D0" w:rsidRDefault="00F962D0" w:rsidP="006922F9">
      <w:pPr>
        <w:tabs>
          <w:tab w:val="left" w:pos="2820"/>
        </w:tabs>
        <w:rPr>
          <w:rFonts w:asciiTheme="minorHAnsi" w:hAnsiTheme="minorHAnsi" w:cstheme="minorHAnsi"/>
          <w:szCs w:val="24"/>
        </w:rPr>
      </w:pPr>
      <w:r>
        <w:rPr>
          <w:rFonts w:asciiTheme="minorHAnsi" w:hAnsiTheme="minorHAnsi" w:cstheme="minorHAnsi"/>
          <w:szCs w:val="24"/>
        </w:rPr>
        <w:tab/>
      </w:r>
      <w:r>
        <w:rPr>
          <w:rFonts w:asciiTheme="minorHAnsi" w:hAnsiTheme="minorHAnsi" w:cstheme="minorHAnsi"/>
          <w:szCs w:val="24"/>
        </w:rPr>
        <w:tab/>
      </w:r>
    </w:p>
    <w:sectPr w:rsidR="00F962D0" w:rsidRPr="00F962D0" w:rsidSect="00BB747C">
      <w:headerReference w:type="default" r:id="rId33"/>
      <w:footerReference w:type="default" r:id="rId34"/>
      <w:headerReference w:type="first" r:id="rId35"/>
      <w:pgSz w:w="11906" w:h="16838"/>
      <w:pgMar w:top="709" w:right="720" w:bottom="142" w:left="720" w:header="284" w:footer="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9667A" w14:textId="77777777" w:rsidR="00D42537" w:rsidRDefault="00D42537" w:rsidP="00271559">
      <w:pPr>
        <w:spacing w:after="0" w:line="240" w:lineRule="auto"/>
      </w:pPr>
      <w:r>
        <w:separator/>
      </w:r>
    </w:p>
  </w:endnote>
  <w:endnote w:type="continuationSeparator" w:id="0">
    <w:p w14:paraId="2D7E2343" w14:textId="77777777" w:rsidR="00D42537" w:rsidRDefault="00D42537" w:rsidP="00271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821C8" w14:textId="60E72851" w:rsidR="00CC0CE6" w:rsidRPr="00CC0CE6" w:rsidRDefault="00CC0CE6">
    <w:pPr>
      <w:pStyle w:val="Footer"/>
      <w:rPr>
        <w:sz w:val="16"/>
        <w:szCs w:val="16"/>
      </w:rPr>
    </w:pPr>
    <w:r w:rsidRPr="00CC0CE6">
      <w:rPr>
        <w:sz w:val="16"/>
        <w:szCs w:val="16"/>
      </w:rPr>
      <w:t>UKHSA London Headteacher Pack 202</w:t>
    </w:r>
    <w:r w:rsidR="00CE12DA">
      <w:rPr>
        <w:sz w:val="16"/>
        <w:szCs w:val="16"/>
      </w:rPr>
      <w:t>40116</w:t>
    </w:r>
    <w:r w:rsidRPr="00CC0CE6">
      <w:rPr>
        <w:sz w:val="16"/>
        <w:szCs w:val="16"/>
      </w:rPr>
      <w:t xml:space="preserve"> Vs </w:t>
    </w:r>
    <w:r w:rsidR="00CE12DA">
      <w:rPr>
        <w:sz w:val="16"/>
        <w:szCs w:val="16"/>
      </w:rPr>
      <w:t>5</w:t>
    </w:r>
    <w:r w:rsidR="00F962D0">
      <w:rPr>
        <w:sz w:val="16"/>
        <w:szCs w:val="16"/>
      </w:rPr>
      <w:t xml:space="preserve"> BAU</w:t>
    </w:r>
    <w:r w:rsidR="00A37B0E">
      <w:rPr>
        <w:sz w:val="16"/>
        <w:szCs w:val="16"/>
      </w:rPr>
      <w:t>_Standard</w:t>
    </w:r>
    <w:r w:rsidR="00F962D0">
      <w:rPr>
        <w:sz w:val="16"/>
        <w:szCs w:val="16"/>
      </w:rPr>
      <w:t xml:space="preserve"> </w:t>
    </w:r>
  </w:p>
  <w:p w14:paraId="2E1842C7" w14:textId="2697F411" w:rsidR="00271559" w:rsidRDefault="00271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899D9" w14:textId="77777777" w:rsidR="00D42537" w:rsidRDefault="00D42537" w:rsidP="00271559">
      <w:pPr>
        <w:spacing w:after="0" w:line="240" w:lineRule="auto"/>
      </w:pPr>
      <w:r>
        <w:separator/>
      </w:r>
    </w:p>
  </w:footnote>
  <w:footnote w:type="continuationSeparator" w:id="0">
    <w:p w14:paraId="64F95376" w14:textId="77777777" w:rsidR="00D42537" w:rsidRDefault="00D42537" w:rsidP="00271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66F69" w14:textId="34AF30E5" w:rsidR="00C84AC4" w:rsidRDefault="00C84AC4">
    <w:pPr>
      <w:pStyle w:val="Header"/>
    </w:pPr>
    <w:r w:rsidRPr="00C84AC4">
      <w:rPr>
        <w:noProof/>
      </w:rPr>
      <w:t xml:space="preserve"> </w:t>
    </w:r>
  </w:p>
  <w:p w14:paraId="55E194DC" w14:textId="77777777" w:rsidR="00910A66" w:rsidRDefault="00910A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CF1B5" w14:textId="51821955" w:rsidR="00CC0CE6" w:rsidRPr="00514B62" w:rsidRDefault="00CC0CE6" w:rsidP="00CC0CE6">
    <w:pPr>
      <w:ind w:left="-284" w:hanging="283"/>
      <w:jc w:val="center"/>
      <w:rPr>
        <w:b/>
        <w:bCs/>
        <w:color w:val="009999"/>
        <w:sz w:val="28"/>
        <w:szCs w:val="28"/>
      </w:rPr>
    </w:pPr>
    <w:r>
      <w:rPr>
        <w:b/>
        <w:bCs/>
        <w:noProof/>
        <w:color w:val="009999"/>
        <w:sz w:val="28"/>
        <w:szCs w:val="28"/>
      </w:rPr>
      <w:drawing>
        <wp:inline distT="0" distB="0" distL="0" distR="0" wp14:anchorId="76514B22" wp14:editId="6D7EB19B">
          <wp:extent cx="975360" cy="890270"/>
          <wp:effectExtent l="0" t="0" r="0" b="5080"/>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5360" cy="890270"/>
                  </a:xfrm>
                  <a:prstGeom prst="rect">
                    <a:avLst/>
                  </a:prstGeom>
                  <a:noFill/>
                </pic:spPr>
              </pic:pic>
            </a:graphicData>
          </a:graphic>
        </wp:inline>
      </w:drawing>
    </w:r>
    <w:bookmarkStart w:id="4" w:name="_Hlk124158989"/>
    <w:r w:rsidRPr="00514B62">
      <w:rPr>
        <w:b/>
        <w:bCs/>
        <w:color w:val="009999"/>
        <w:sz w:val="28"/>
        <w:szCs w:val="28"/>
      </w:rPr>
      <w:t xml:space="preserve">Information Pack for Managing Scarlet Fever and Group </w:t>
    </w:r>
    <w:proofErr w:type="gramStart"/>
    <w:r w:rsidRPr="00514B62">
      <w:rPr>
        <w:b/>
        <w:bCs/>
        <w:color w:val="009999"/>
        <w:sz w:val="28"/>
        <w:szCs w:val="28"/>
      </w:rPr>
      <w:t>A</w:t>
    </w:r>
    <w:proofErr w:type="gramEnd"/>
    <w:r w:rsidRPr="00514B62">
      <w:rPr>
        <w:b/>
        <w:bCs/>
        <w:color w:val="009999"/>
        <w:sz w:val="28"/>
        <w:szCs w:val="28"/>
      </w:rPr>
      <w:t xml:space="preserve"> Streptococcal </w:t>
    </w:r>
    <w:r w:rsidR="00716450">
      <w:rPr>
        <w:b/>
        <w:bCs/>
        <w:color w:val="009999"/>
        <w:sz w:val="28"/>
        <w:szCs w:val="28"/>
      </w:rPr>
      <w:t xml:space="preserve">(GAS) </w:t>
    </w:r>
    <w:r w:rsidRPr="00514B62">
      <w:rPr>
        <w:b/>
        <w:bCs/>
        <w:color w:val="009999"/>
        <w:sz w:val="28"/>
        <w:szCs w:val="28"/>
      </w:rPr>
      <w:t xml:space="preserve">Infections in </w:t>
    </w:r>
    <w:r w:rsidR="00544DBA">
      <w:rPr>
        <w:b/>
        <w:bCs/>
        <w:color w:val="009999"/>
        <w:sz w:val="28"/>
        <w:szCs w:val="28"/>
      </w:rPr>
      <w:t xml:space="preserve">Childcare or </w:t>
    </w:r>
    <w:r w:rsidRPr="00514B62">
      <w:rPr>
        <w:b/>
        <w:bCs/>
        <w:color w:val="009999"/>
        <w:sz w:val="28"/>
        <w:szCs w:val="28"/>
      </w:rPr>
      <w:t xml:space="preserve">Educational Settings </w:t>
    </w:r>
    <w:r w:rsidR="00F962D0">
      <w:rPr>
        <w:b/>
        <w:bCs/>
        <w:color w:val="009999"/>
        <w:sz w:val="28"/>
        <w:szCs w:val="28"/>
      </w:rPr>
      <w:t>–</w:t>
    </w:r>
    <w:r w:rsidR="0003112D">
      <w:rPr>
        <w:b/>
        <w:bCs/>
        <w:color w:val="009999"/>
        <w:sz w:val="28"/>
        <w:szCs w:val="28"/>
      </w:rPr>
      <w:t xml:space="preserve"> London</w:t>
    </w:r>
    <w:r w:rsidR="00F962D0">
      <w:rPr>
        <w:b/>
        <w:bCs/>
        <w:color w:val="009999"/>
        <w:sz w:val="28"/>
        <w:szCs w:val="28"/>
      </w:rPr>
      <w:t xml:space="preserve"> (</w:t>
    </w:r>
    <w:r w:rsidR="00CE12DA">
      <w:rPr>
        <w:b/>
        <w:bCs/>
        <w:color w:val="009999"/>
        <w:sz w:val="28"/>
        <w:szCs w:val="28"/>
      </w:rPr>
      <w:t>January 2024</w:t>
    </w:r>
    <w:r w:rsidR="00F962D0">
      <w:rPr>
        <w:b/>
        <w:bCs/>
        <w:color w:val="009999"/>
        <w:sz w:val="28"/>
        <w:szCs w:val="28"/>
      </w:rPr>
      <w:t>)</w:t>
    </w:r>
  </w:p>
  <w:bookmarkEnd w:id="4"/>
  <w:p w14:paraId="54F70631" w14:textId="31C17969" w:rsidR="00CC0CE6" w:rsidRDefault="00CC0C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0640A"/>
    <w:multiLevelType w:val="hybridMultilevel"/>
    <w:tmpl w:val="19648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C22AA"/>
    <w:multiLevelType w:val="hybridMultilevel"/>
    <w:tmpl w:val="3C841FB8"/>
    <w:lvl w:ilvl="0" w:tplc="916C6258">
      <w:start w:val="1"/>
      <w:numFmt w:val="decimal"/>
      <w:lvlText w:val="%1."/>
      <w:lvlJc w:val="left"/>
      <w:pPr>
        <w:ind w:left="367" w:hanging="360"/>
      </w:pPr>
      <w:rPr>
        <w:rFonts w:hint="default"/>
      </w:rPr>
    </w:lvl>
    <w:lvl w:ilvl="1" w:tplc="08090019" w:tentative="1">
      <w:start w:val="1"/>
      <w:numFmt w:val="lowerLetter"/>
      <w:lvlText w:val="%2."/>
      <w:lvlJc w:val="left"/>
      <w:pPr>
        <w:ind w:left="1087" w:hanging="360"/>
      </w:pPr>
    </w:lvl>
    <w:lvl w:ilvl="2" w:tplc="0809001B" w:tentative="1">
      <w:start w:val="1"/>
      <w:numFmt w:val="lowerRoman"/>
      <w:lvlText w:val="%3."/>
      <w:lvlJc w:val="right"/>
      <w:pPr>
        <w:ind w:left="1807" w:hanging="180"/>
      </w:pPr>
    </w:lvl>
    <w:lvl w:ilvl="3" w:tplc="0809000F" w:tentative="1">
      <w:start w:val="1"/>
      <w:numFmt w:val="decimal"/>
      <w:lvlText w:val="%4."/>
      <w:lvlJc w:val="left"/>
      <w:pPr>
        <w:ind w:left="2527" w:hanging="360"/>
      </w:pPr>
    </w:lvl>
    <w:lvl w:ilvl="4" w:tplc="08090019" w:tentative="1">
      <w:start w:val="1"/>
      <w:numFmt w:val="lowerLetter"/>
      <w:lvlText w:val="%5."/>
      <w:lvlJc w:val="left"/>
      <w:pPr>
        <w:ind w:left="3247" w:hanging="360"/>
      </w:pPr>
    </w:lvl>
    <w:lvl w:ilvl="5" w:tplc="0809001B" w:tentative="1">
      <w:start w:val="1"/>
      <w:numFmt w:val="lowerRoman"/>
      <w:lvlText w:val="%6."/>
      <w:lvlJc w:val="right"/>
      <w:pPr>
        <w:ind w:left="3967" w:hanging="180"/>
      </w:pPr>
    </w:lvl>
    <w:lvl w:ilvl="6" w:tplc="0809000F" w:tentative="1">
      <w:start w:val="1"/>
      <w:numFmt w:val="decimal"/>
      <w:lvlText w:val="%7."/>
      <w:lvlJc w:val="left"/>
      <w:pPr>
        <w:ind w:left="4687" w:hanging="360"/>
      </w:pPr>
    </w:lvl>
    <w:lvl w:ilvl="7" w:tplc="08090019" w:tentative="1">
      <w:start w:val="1"/>
      <w:numFmt w:val="lowerLetter"/>
      <w:lvlText w:val="%8."/>
      <w:lvlJc w:val="left"/>
      <w:pPr>
        <w:ind w:left="5407" w:hanging="360"/>
      </w:pPr>
    </w:lvl>
    <w:lvl w:ilvl="8" w:tplc="0809001B" w:tentative="1">
      <w:start w:val="1"/>
      <w:numFmt w:val="lowerRoman"/>
      <w:lvlText w:val="%9."/>
      <w:lvlJc w:val="right"/>
      <w:pPr>
        <w:ind w:left="6127" w:hanging="180"/>
      </w:pPr>
    </w:lvl>
  </w:abstractNum>
  <w:abstractNum w:abstractNumId="2" w15:restartNumberingAfterBreak="0">
    <w:nsid w:val="0C2214B5"/>
    <w:multiLevelType w:val="hybridMultilevel"/>
    <w:tmpl w:val="383A6D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160240"/>
    <w:multiLevelType w:val="multilevel"/>
    <w:tmpl w:val="4F2247E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523FEAE"/>
    <w:multiLevelType w:val="hybridMultilevel"/>
    <w:tmpl w:val="FFFB16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73E59B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1D27189D"/>
    <w:multiLevelType w:val="hybridMultilevel"/>
    <w:tmpl w:val="C04245CA"/>
    <w:lvl w:ilvl="0" w:tplc="620257F4">
      <w:numFmt w:val="bullet"/>
      <w:lvlText w:val="-"/>
      <w:lvlJc w:val="left"/>
      <w:pPr>
        <w:ind w:left="377" w:hanging="360"/>
      </w:pPr>
      <w:rPr>
        <w:rFonts w:ascii="Arial" w:eastAsia="Arial" w:hAnsi="Arial" w:cs="Arial" w:hint="default"/>
      </w:rPr>
    </w:lvl>
    <w:lvl w:ilvl="1" w:tplc="08090003" w:tentative="1">
      <w:start w:val="1"/>
      <w:numFmt w:val="bullet"/>
      <w:lvlText w:val="o"/>
      <w:lvlJc w:val="left"/>
      <w:pPr>
        <w:ind w:left="1097" w:hanging="360"/>
      </w:pPr>
      <w:rPr>
        <w:rFonts w:ascii="Courier New" w:hAnsi="Courier New" w:cs="Courier New" w:hint="default"/>
      </w:rPr>
    </w:lvl>
    <w:lvl w:ilvl="2" w:tplc="08090005" w:tentative="1">
      <w:start w:val="1"/>
      <w:numFmt w:val="bullet"/>
      <w:lvlText w:val=""/>
      <w:lvlJc w:val="left"/>
      <w:pPr>
        <w:ind w:left="1817" w:hanging="360"/>
      </w:pPr>
      <w:rPr>
        <w:rFonts w:ascii="Wingdings" w:hAnsi="Wingdings" w:hint="default"/>
      </w:rPr>
    </w:lvl>
    <w:lvl w:ilvl="3" w:tplc="08090001" w:tentative="1">
      <w:start w:val="1"/>
      <w:numFmt w:val="bullet"/>
      <w:lvlText w:val=""/>
      <w:lvlJc w:val="left"/>
      <w:pPr>
        <w:ind w:left="2537" w:hanging="360"/>
      </w:pPr>
      <w:rPr>
        <w:rFonts w:ascii="Symbol" w:hAnsi="Symbol" w:hint="default"/>
      </w:rPr>
    </w:lvl>
    <w:lvl w:ilvl="4" w:tplc="08090003" w:tentative="1">
      <w:start w:val="1"/>
      <w:numFmt w:val="bullet"/>
      <w:lvlText w:val="o"/>
      <w:lvlJc w:val="left"/>
      <w:pPr>
        <w:ind w:left="3257" w:hanging="360"/>
      </w:pPr>
      <w:rPr>
        <w:rFonts w:ascii="Courier New" w:hAnsi="Courier New" w:cs="Courier New" w:hint="default"/>
      </w:rPr>
    </w:lvl>
    <w:lvl w:ilvl="5" w:tplc="08090005" w:tentative="1">
      <w:start w:val="1"/>
      <w:numFmt w:val="bullet"/>
      <w:lvlText w:val=""/>
      <w:lvlJc w:val="left"/>
      <w:pPr>
        <w:ind w:left="3977" w:hanging="360"/>
      </w:pPr>
      <w:rPr>
        <w:rFonts w:ascii="Wingdings" w:hAnsi="Wingdings" w:hint="default"/>
      </w:rPr>
    </w:lvl>
    <w:lvl w:ilvl="6" w:tplc="08090001" w:tentative="1">
      <w:start w:val="1"/>
      <w:numFmt w:val="bullet"/>
      <w:lvlText w:val=""/>
      <w:lvlJc w:val="left"/>
      <w:pPr>
        <w:ind w:left="4697" w:hanging="360"/>
      </w:pPr>
      <w:rPr>
        <w:rFonts w:ascii="Symbol" w:hAnsi="Symbol" w:hint="default"/>
      </w:rPr>
    </w:lvl>
    <w:lvl w:ilvl="7" w:tplc="08090003" w:tentative="1">
      <w:start w:val="1"/>
      <w:numFmt w:val="bullet"/>
      <w:lvlText w:val="o"/>
      <w:lvlJc w:val="left"/>
      <w:pPr>
        <w:ind w:left="5417" w:hanging="360"/>
      </w:pPr>
      <w:rPr>
        <w:rFonts w:ascii="Courier New" w:hAnsi="Courier New" w:cs="Courier New" w:hint="default"/>
      </w:rPr>
    </w:lvl>
    <w:lvl w:ilvl="8" w:tplc="08090005" w:tentative="1">
      <w:start w:val="1"/>
      <w:numFmt w:val="bullet"/>
      <w:lvlText w:val=""/>
      <w:lvlJc w:val="left"/>
      <w:pPr>
        <w:ind w:left="6137" w:hanging="360"/>
      </w:pPr>
      <w:rPr>
        <w:rFonts w:ascii="Wingdings" w:hAnsi="Wingdings" w:hint="default"/>
      </w:rPr>
    </w:lvl>
  </w:abstractNum>
  <w:abstractNum w:abstractNumId="7" w15:restartNumberingAfterBreak="0">
    <w:nsid w:val="1DC6216F"/>
    <w:multiLevelType w:val="hybridMultilevel"/>
    <w:tmpl w:val="6C9DA39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DCA048B"/>
    <w:multiLevelType w:val="hybridMultilevel"/>
    <w:tmpl w:val="D5A49464"/>
    <w:lvl w:ilvl="0" w:tplc="0809000B">
      <w:start w:val="1"/>
      <w:numFmt w:val="bullet"/>
      <w:lvlText w:val=""/>
      <w:lvlJc w:val="left"/>
      <w:pPr>
        <w:ind w:left="727" w:hanging="360"/>
      </w:pPr>
      <w:rPr>
        <w:rFonts w:ascii="Wingdings" w:hAnsi="Wingdings" w:hint="default"/>
      </w:rPr>
    </w:lvl>
    <w:lvl w:ilvl="1" w:tplc="08090003" w:tentative="1">
      <w:start w:val="1"/>
      <w:numFmt w:val="bullet"/>
      <w:lvlText w:val="o"/>
      <w:lvlJc w:val="left"/>
      <w:pPr>
        <w:ind w:left="1447" w:hanging="360"/>
      </w:pPr>
      <w:rPr>
        <w:rFonts w:ascii="Courier New" w:hAnsi="Courier New" w:cs="Courier New" w:hint="default"/>
      </w:rPr>
    </w:lvl>
    <w:lvl w:ilvl="2" w:tplc="08090005" w:tentative="1">
      <w:start w:val="1"/>
      <w:numFmt w:val="bullet"/>
      <w:lvlText w:val=""/>
      <w:lvlJc w:val="left"/>
      <w:pPr>
        <w:ind w:left="2167" w:hanging="360"/>
      </w:pPr>
      <w:rPr>
        <w:rFonts w:ascii="Wingdings" w:hAnsi="Wingdings" w:hint="default"/>
      </w:rPr>
    </w:lvl>
    <w:lvl w:ilvl="3" w:tplc="08090001" w:tentative="1">
      <w:start w:val="1"/>
      <w:numFmt w:val="bullet"/>
      <w:lvlText w:val=""/>
      <w:lvlJc w:val="left"/>
      <w:pPr>
        <w:ind w:left="2887" w:hanging="360"/>
      </w:pPr>
      <w:rPr>
        <w:rFonts w:ascii="Symbol" w:hAnsi="Symbol" w:hint="default"/>
      </w:rPr>
    </w:lvl>
    <w:lvl w:ilvl="4" w:tplc="08090003" w:tentative="1">
      <w:start w:val="1"/>
      <w:numFmt w:val="bullet"/>
      <w:lvlText w:val="o"/>
      <w:lvlJc w:val="left"/>
      <w:pPr>
        <w:ind w:left="3607" w:hanging="360"/>
      </w:pPr>
      <w:rPr>
        <w:rFonts w:ascii="Courier New" w:hAnsi="Courier New" w:cs="Courier New" w:hint="default"/>
      </w:rPr>
    </w:lvl>
    <w:lvl w:ilvl="5" w:tplc="08090005" w:tentative="1">
      <w:start w:val="1"/>
      <w:numFmt w:val="bullet"/>
      <w:lvlText w:val=""/>
      <w:lvlJc w:val="left"/>
      <w:pPr>
        <w:ind w:left="4327" w:hanging="360"/>
      </w:pPr>
      <w:rPr>
        <w:rFonts w:ascii="Wingdings" w:hAnsi="Wingdings" w:hint="default"/>
      </w:rPr>
    </w:lvl>
    <w:lvl w:ilvl="6" w:tplc="08090001" w:tentative="1">
      <w:start w:val="1"/>
      <w:numFmt w:val="bullet"/>
      <w:lvlText w:val=""/>
      <w:lvlJc w:val="left"/>
      <w:pPr>
        <w:ind w:left="5047" w:hanging="360"/>
      </w:pPr>
      <w:rPr>
        <w:rFonts w:ascii="Symbol" w:hAnsi="Symbol" w:hint="default"/>
      </w:rPr>
    </w:lvl>
    <w:lvl w:ilvl="7" w:tplc="08090003" w:tentative="1">
      <w:start w:val="1"/>
      <w:numFmt w:val="bullet"/>
      <w:lvlText w:val="o"/>
      <w:lvlJc w:val="left"/>
      <w:pPr>
        <w:ind w:left="5767" w:hanging="360"/>
      </w:pPr>
      <w:rPr>
        <w:rFonts w:ascii="Courier New" w:hAnsi="Courier New" w:cs="Courier New" w:hint="default"/>
      </w:rPr>
    </w:lvl>
    <w:lvl w:ilvl="8" w:tplc="08090005" w:tentative="1">
      <w:start w:val="1"/>
      <w:numFmt w:val="bullet"/>
      <w:lvlText w:val=""/>
      <w:lvlJc w:val="left"/>
      <w:pPr>
        <w:ind w:left="6487" w:hanging="360"/>
      </w:pPr>
      <w:rPr>
        <w:rFonts w:ascii="Wingdings" w:hAnsi="Wingdings" w:hint="default"/>
      </w:rPr>
    </w:lvl>
  </w:abstractNum>
  <w:abstractNum w:abstractNumId="9" w15:restartNumberingAfterBreak="0">
    <w:nsid w:val="1EDE553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36A5C24"/>
    <w:multiLevelType w:val="hybridMultilevel"/>
    <w:tmpl w:val="315E63DE"/>
    <w:lvl w:ilvl="0" w:tplc="08090001">
      <w:start w:val="1"/>
      <w:numFmt w:val="bullet"/>
      <w:lvlText w:val=""/>
      <w:lvlJc w:val="left"/>
      <w:pPr>
        <w:ind w:left="727" w:hanging="360"/>
      </w:pPr>
      <w:rPr>
        <w:rFonts w:ascii="Symbol" w:hAnsi="Symbol" w:hint="default"/>
      </w:rPr>
    </w:lvl>
    <w:lvl w:ilvl="1" w:tplc="08090003" w:tentative="1">
      <w:start w:val="1"/>
      <w:numFmt w:val="bullet"/>
      <w:lvlText w:val="o"/>
      <w:lvlJc w:val="left"/>
      <w:pPr>
        <w:ind w:left="1447" w:hanging="360"/>
      </w:pPr>
      <w:rPr>
        <w:rFonts w:ascii="Courier New" w:hAnsi="Courier New" w:cs="Courier New" w:hint="default"/>
      </w:rPr>
    </w:lvl>
    <w:lvl w:ilvl="2" w:tplc="08090005" w:tentative="1">
      <w:start w:val="1"/>
      <w:numFmt w:val="bullet"/>
      <w:lvlText w:val=""/>
      <w:lvlJc w:val="left"/>
      <w:pPr>
        <w:ind w:left="2167" w:hanging="360"/>
      </w:pPr>
      <w:rPr>
        <w:rFonts w:ascii="Wingdings" w:hAnsi="Wingdings" w:hint="default"/>
      </w:rPr>
    </w:lvl>
    <w:lvl w:ilvl="3" w:tplc="08090001" w:tentative="1">
      <w:start w:val="1"/>
      <w:numFmt w:val="bullet"/>
      <w:lvlText w:val=""/>
      <w:lvlJc w:val="left"/>
      <w:pPr>
        <w:ind w:left="2887" w:hanging="360"/>
      </w:pPr>
      <w:rPr>
        <w:rFonts w:ascii="Symbol" w:hAnsi="Symbol" w:hint="default"/>
      </w:rPr>
    </w:lvl>
    <w:lvl w:ilvl="4" w:tplc="08090003" w:tentative="1">
      <w:start w:val="1"/>
      <w:numFmt w:val="bullet"/>
      <w:lvlText w:val="o"/>
      <w:lvlJc w:val="left"/>
      <w:pPr>
        <w:ind w:left="3607" w:hanging="360"/>
      </w:pPr>
      <w:rPr>
        <w:rFonts w:ascii="Courier New" w:hAnsi="Courier New" w:cs="Courier New" w:hint="default"/>
      </w:rPr>
    </w:lvl>
    <w:lvl w:ilvl="5" w:tplc="08090005" w:tentative="1">
      <w:start w:val="1"/>
      <w:numFmt w:val="bullet"/>
      <w:lvlText w:val=""/>
      <w:lvlJc w:val="left"/>
      <w:pPr>
        <w:ind w:left="4327" w:hanging="360"/>
      </w:pPr>
      <w:rPr>
        <w:rFonts w:ascii="Wingdings" w:hAnsi="Wingdings" w:hint="default"/>
      </w:rPr>
    </w:lvl>
    <w:lvl w:ilvl="6" w:tplc="08090001" w:tentative="1">
      <w:start w:val="1"/>
      <w:numFmt w:val="bullet"/>
      <w:lvlText w:val=""/>
      <w:lvlJc w:val="left"/>
      <w:pPr>
        <w:ind w:left="5047" w:hanging="360"/>
      </w:pPr>
      <w:rPr>
        <w:rFonts w:ascii="Symbol" w:hAnsi="Symbol" w:hint="default"/>
      </w:rPr>
    </w:lvl>
    <w:lvl w:ilvl="7" w:tplc="08090003" w:tentative="1">
      <w:start w:val="1"/>
      <w:numFmt w:val="bullet"/>
      <w:lvlText w:val="o"/>
      <w:lvlJc w:val="left"/>
      <w:pPr>
        <w:ind w:left="5767" w:hanging="360"/>
      </w:pPr>
      <w:rPr>
        <w:rFonts w:ascii="Courier New" w:hAnsi="Courier New" w:cs="Courier New" w:hint="default"/>
      </w:rPr>
    </w:lvl>
    <w:lvl w:ilvl="8" w:tplc="08090005" w:tentative="1">
      <w:start w:val="1"/>
      <w:numFmt w:val="bullet"/>
      <w:lvlText w:val=""/>
      <w:lvlJc w:val="left"/>
      <w:pPr>
        <w:ind w:left="6487" w:hanging="360"/>
      </w:pPr>
      <w:rPr>
        <w:rFonts w:ascii="Wingdings" w:hAnsi="Wingdings" w:hint="default"/>
      </w:rPr>
    </w:lvl>
  </w:abstractNum>
  <w:abstractNum w:abstractNumId="11" w15:restartNumberingAfterBreak="0">
    <w:nsid w:val="2D973E7F"/>
    <w:multiLevelType w:val="hybridMultilevel"/>
    <w:tmpl w:val="8220A48E"/>
    <w:lvl w:ilvl="0" w:tplc="08090001">
      <w:start w:val="1"/>
      <w:numFmt w:val="bullet"/>
      <w:lvlText w:val=""/>
      <w:lvlJc w:val="left"/>
      <w:pPr>
        <w:ind w:left="712" w:hanging="360"/>
      </w:pPr>
      <w:rPr>
        <w:rFonts w:ascii="Symbol" w:hAnsi="Symbol" w:hint="default"/>
      </w:rPr>
    </w:lvl>
    <w:lvl w:ilvl="1" w:tplc="08090003" w:tentative="1">
      <w:start w:val="1"/>
      <w:numFmt w:val="bullet"/>
      <w:lvlText w:val="o"/>
      <w:lvlJc w:val="left"/>
      <w:pPr>
        <w:ind w:left="1432" w:hanging="360"/>
      </w:pPr>
      <w:rPr>
        <w:rFonts w:ascii="Courier New" w:hAnsi="Courier New" w:cs="Courier New" w:hint="default"/>
      </w:rPr>
    </w:lvl>
    <w:lvl w:ilvl="2" w:tplc="08090005" w:tentative="1">
      <w:start w:val="1"/>
      <w:numFmt w:val="bullet"/>
      <w:lvlText w:val=""/>
      <w:lvlJc w:val="left"/>
      <w:pPr>
        <w:ind w:left="2152" w:hanging="360"/>
      </w:pPr>
      <w:rPr>
        <w:rFonts w:ascii="Wingdings" w:hAnsi="Wingdings" w:hint="default"/>
      </w:rPr>
    </w:lvl>
    <w:lvl w:ilvl="3" w:tplc="08090001" w:tentative="1">
      <w:start w:val="1"/>
      <w:numFmt w:val="bullet"/>
      <w:lvlText w:val=""/>
      <w:lvlJc w:val="left"/>
      <w:pPr>
        <w:ind w:left="2872" w:hanging="360"/>
      </w:pPr>
      <w:rPr>
        <w:rFonts w:ascii="Symbol" w:hAnsi="Symbol" w:hint="default"/>
      </w:rPr>
    </w:lvl>
    <w:lvl w:ilvl="4" w:tplc="08090003" w:tentative="1">
      <w:start w:val="1"/>
      <w:numFmt w:val="bullet"/>
      <w:lvlText w:val="o"/>
      <w:lvlJc w:val="left"/>
      <w:pPr>
        <w:ind w:left="3592" w:hanging="360"/>
      </w:pPr>
      <w:rPr>
        <w:rFonts w:ascii="Courier New" w:hAnsi="Courier New" w:cs="Courier New" w:hint="default"/>
      </w:rPr>
    </w:lvl>
    <w:lvl w:ilvl="5" w:tplc="08090005" w:tentative="1">
      <w:start w:val="1"/>
      <w:numFmt w:val="bullet"/>
      <w:lvlText w:val=""/>
      <w:lvlJc w:val="left"/>
      <w:pPr>
        <w:ind w:left="4312" w:hanging="360"/>
      </w:pPr>
      <w:rPr>
        <w:rFonts w:ascii="Wingdings" w:hAnsi="Wingdings" w:hint="default"/>
      </w:rPr>
    </w:lvl>
    <w:lvl w:ilvl="6" w:tplc="08090001" w:tentative="1">
      <w:start w:val="1"/>
      <w:numFmt w:val="bullet"/>
      <w:lvlText w:val=""/>
      <w:lvlJc w:val="left"/>
      <w:pPr>
        <w:ind w:left="5032" w:hanging="360"/>
      </w:pPr>
      <w:rPr>
        <w:rFonts w:ascii="Symbol" w:hAnsi="Symbol" w:hint="default"/>
      </w:rPr>
    </w:lvl>
    <w:lvl w:ilvl="7" w:tplc="08090003" w:tentative="1">
      <w:start w:val="1"/>
      <w:numFmt w:val="bullet"/>
      <w:lvlText w:val="o"/>
      <w:lvlJc w:val="left"/>
      <w:pPr>
        <w:ind w:left="5752" w:hanging="360"/>
      </w:pPr>
      <w:rPr>
        <w:rFonts w:ascii="Courier New" w:hAnsi="Courier New" w:cs="Courier New" w:hint="default"/>
      </w:rPr>
    </w:lvl>
    <w:lvl w:ilvl="8" w:tplc="08090005" w:tentative="1">
      <w:start w:val="1"/>
      <w:numFmt w:val="bullet"/>
      <w:lvlText w:val=""/>
      <w:lvlJc w:val="left"/>
      <w:pPr>
        <w:ind w:left="6472" w:hanging="360"/>
      </w:pPr>
      <w:rPr>
        <w:rFonts w:ascii="Wingdings" w:hAnsi="Wingdings" w:hint="default"/>
      </w:rPr>
    </w:lvl>
  </w:abstractNum>
  <w:abstractNum w:abstractNumId="12" w15:restartNumberingAfterBreak="0">
    <w:nsid w:val="2E994D0F"/>
    <w:multiLevelType w:val="hybridMultilevel"/>
    <w:tmpl w:val="170C832C"/>
    <w:lvl w:ilvl="0" w:tplc="08090001">
      <w:start w:val="1"/>
      <w:numFmt w:val="bullet"/>
      <w:lvlText w:val=""/>
      <w:lvlJc w:val="left"/>
      <w:pPr>
        <w:ind w:left="727" w:hanging="360"/>
      </w:pPr>
      <w:rPr>
        <w:rFonts w:ascii="Symbol" w:hAnsi="Symbol" w:hint="default"/>
      </w:rPr>
    </w:lvl>
    <w:lvl w:ilvl="1" w:tplc="08090003" w:tentative="1">
      <w:start w:val="1"/>
      <w:numFmt w:val="bullet"/>
      <w:lvlText w:val="o"/>
      <w:lvlJc w:val="left"/>
      <w:pPr>
        <w:ind w:left="1447" w:hanging="360"/>
      </w:pPr>
      <w:rPr>
        <w:rFonts w:ascii="Courier New" w:hAnsi="Courier New" w:cs="Courier New" w:hint="default"/>
      </w:rPr>
    </w:lvl>
    <w:lvl w:ilvl="2" w:tplc="08090005" w:tentative="1">
      <w:start w:val="1"/>
      <w:numFmt w:val="bullet"/>
      <w:lvlText w:val=""/>
      <w:lvlJc w:val="left"/>
      <w:pPr>
        <w:ind w:left="2167" w:hanging="360"/>
      </w:pPr>
      <w:rPr>
        <w:rFonts w:ascii="Wingdings" w:hAnsi="Wingdings" w:hint="default"/>
      </w:rPr>
    </w:lvl>
    <w:lvl w:ilvl="3" w:tplc="08090001" w:tentative="1">
      <w:start w:val="1"/>
      <w:numFmt w:val="bullet"/>
      <w:lvlText w:val=""/>
      <w:lvlJc w:val="left"/>
      <w:pPr>
        <w:ind w:left="2887" w:hanging="360"/>
      </w:pPr>
      <w:rPr>
        <w:rFonts w:ascii="Symbol" w:hAnsi="Symbol" w:hint="default"/>
      </w:rPr>
    </w:lvl>
    <w:lvl w:ilvl="4" w:tplc="08090003" w:tentative="1">
      <w:start w:val="1"/>
      <w:numFmt w:val="bullet"/>
      <w:lvlText w:val="o"/>
      <w:lvlJc w:val="left"/>
      <w:pPr>
        <w:ind w:left="3607" w:hanging="360"/>
      </w:pPr>
      <w:rPr>
        <w:rFonts w:ascii="Courier New" w:hAnsi="Courier New" w:cs="Courier New" w:hint="default"/>
      </w:rPr>
    </w:lvl>
    <w:lvl w:ilvl="5" w:tplc="08090005" w:tentative="1">
      <w:start w:val="1"/>
      <w:numFmt w:val="bullet"/>
      <w:lvlText w:val=""/>
      <w:lvlJc w:val="left"/>
      <w:pPr>
        <w:ind w:left="4327" w:hanging="360"/>
      </w:pPr>
      <w:rPr>
        <w:rFonts w:ascii="Wingdings" w:hAnsi="Wingdings" w:hint="default"/>
      </w:rPr>
    </w:lvl>
    <w:lvl w:ilvl="6" w:tplc="08090001" w:tentative="1">
      <w:start w:val="1"/>
      <w:numFmt w:val="bullet"/>
      <w:lvlText w:val=""/>
      <w:lvlJc w:val="left"/>
      <w:pPr>
        <w:ind w:left="5047" w:hanging="360"/>
      </w:pPr>
      <w:rPr>
        <w:rFonts w:ascii="Symbol" w:hAnsi="Symbol" w:hint="default"/>
      </w:rPr>
    </w:lvl>
    <w:lvl w:ilvl="7" w:tplc="08090003" w:tentative="1">
      <w:start w:val="1"/>
      <w:numFmt w:val="bullet"/>
      <w:lvlText w:val="o"/>
      <w:lvlJc w:val="left"/>
      <w:pPr>
        <w:ind w:left="5767" w:hanging="360"/>
      </w:pPr>
      <w:rPr>
        <w:rFonts w:ascii="Courier New" w:hAnsi="Courier New" w:cs="Courier New" w:hint="default"/>
      </w:rPr>
    </w:lvl>
    <w:lvl w:ilvl="8" w:tplc="08090005" w:tentative="1">
      <w:start w:val="1"/>
      <w:numFmt w:val="bullet"/>
      <w:lvlText w:val=""/>
      <w:lvlJc w:val="left"/>
      <w:pPr>
        <w:ind w:left="6487" w:hanging="360"/>
      </w:pPr>
      <w:rPr>
        <w:rFonts w:ascii="Wingdings" w:hAnsi="Wingdings" w:hint="default"/>
      </w:rPr>
    </w:lvl>
  </w:abstractNum>
  <w:abstractNum w:abstractNumId="13" w15:restartNumberingAfterBreak="0">
    <w:nsid w:val="330A37BA"/>
    <w:multiLevelType w:val="hybridMultilevel"/>
    <w:tmpl w:val="0EECF9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B41A26"/>
    <w:multiLevelType w:val="hybridMultilevel"/>
    <w:tmpl w:val="C5D4D1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7" w:hanging="360"/>
      </w:pPr>
      <w:rPr>
        <w:rFonts w:ascii="Courier New" w:hAnsi="Courier New" w:cs="Courier New" w:hint="default"/>
      </w:rPr>
    </w:lvl>
    <w:lvl w:ilvl="2" w:tplc="08090005" w:tentative="1">
      <w:start w:val="1"/>
      <w:numFmt w:val="bullet"/>
      <w:lvlText w:val=""/>
      <w:lvlJc w:val="left"/>
      <w:pPr>
        <w:ind w:left="2167" w:hanging="360"/>
      </w:pPr>
      <w:rPr>
        <w:rFonts w:ascii="Wingdings" w:hAnsi="Wingdings" w:hint="default"/>
      </w:rPr>
    </w:lvl>
    <w:lvl w:ilvl="3" w:tplc="08090001" w:tentative="1">
      <w:start w:val="1"/>
      <w:numFmt w:val="bullet"/>
      <w:lvlText w:val=""/>
      <w:lvlJc w:val="left"/>
      <w:pPr>
        <w:ind w:left="2887" w:hanging="360"/>
      </w:pPr>
      <w:rPr>
        <w:rFonts w:ascii="Symbol" w:hAnsi="Symbol" w:hint="default"/>
      </w:rPr>
    </w:lvl>
    <w:lvl w:ilvl="4" w:tplc="08090003" w:tentative="1">
      <w:start w:val="1"/>
      <w:numFmt w:val="bullet"/>
      <w:lvlText w:val="o"/>
      <w:lvlJc w:val="left"/>
      <w:pPr>
        <w:ind w:left="3607" w:hanging="360"/>
      </w:pPr>
      <w:rPr>
        <w:rFonts w:ascii="Courier New" w:hAnsi="Courier New" w:cs="Courier New" w:hint="default"/>
      </w:rPr>
    </w:lvl>
    <w:lvl w:ilvl="5" w:tplc="08090005" w:tentative="1">
      <w:start w:val="1"/>
      <w:numFmt w:val="bullet"/>
      <w:lvlText w:val=""/>
      <w:lvlJc w:val="left"/>
      <w:pPr>
        <w:ind w:left="4327" w:hanging="360"/>
      </w:pPr>
      <w:rPr>
        <w:rFonts w:ascii="Wingdings" w:hAnsi="Wingdings" w:hint="default"/>
      </w:rPr>
    </w:lvl>
    <w:lvl w:ilvl="6" w:tplc="08090001" w:tentative="1">
      <w:start w:val="1"/>
      <w:numFmt w:val="bullet"/>
      <w:lvlText w:val=""/>
      <w:lvlJc w:val="left"/>
      <w:pPr>
        <w:ind w:left="5047" w:hanging="360"/>
      </w:pPr>
      <w:rPr>
        <w:rFonts w:ascii="Symbol" w:hAnsi="Symbol" w:hint="default"/>
      </w:rPr>
    </w:lvl>
    <w:lvl w:ilvl="7" w:tplc="08090003" w:tentative="1">
      <w:start w:val="1"/>
      <w:numFmt w:val="bullet"/>
      <w:lvlText w:val="o"/>
      <w:lvlJc w:val="left"/>
      <w:pPr>
        <w:ind w:left="5767" w:hanging="360"/>
      </w:pPr>
      <w:rPr>
        <w:rFonts w:ascii="Courier New" w:hAnsi="Courier New" w:cs="Courier New" w:hint="default"/>
      </w:rPr>
    </w:lvl>
    <w:lvl w:ilvl="8" w:tplc="08090005" w:tentative="1">
      <w:start w:val="1"/>
      <w:numFmt w:val="bullet"/>
      <w:lvlText w:val=""/>
      <w:lvlJc w:val="left"/>
      <w:pPr>
        <w:ind w:left="6487" w:hanging="360"/>
      </w:pPr>
      <w:rPr>
        <w:rFonts w:ascii="Wingdings" w:hAnsi="Wingdings" w:hint="default"/>
      </w:rPr>
    </w:lvl>
  </w:abstractNum>
  <w:abstractNum w:abstractNumId="15" w15:restartNumberingAfterBreak="0">
    <w:nsid w:val="36314341"/>
    <w:multiLevelType w:val="hybridMultilevel"/>
    <w:tmpl w:val="42E6E1AA"/>
    <w:lvl w:ilvl="0" w:tplc="0809000F">
      <w:start w:val="1"/>
      <w:numFmt w:val="decimal"/>
      <w:lvlText w:val="%1."/>
      <w:lvlJc w:val="left"/>
      <w:pPr>
        <w:ind w:left="727" w:hanging="360"/>
      </w:pPr>
      <w:rPr>
        <w:rFonts w:hint="default"/>
      </w:rPr>
    </w:lvl>
    <w:lvl w:ilvl="1" w:tplc="08090003" w:tentative="1">
      <w:start w:val="1"/>
      <w:numFmt w:val="bullet"/>
      <w:lvlText w:val="o"/>
      <w:lvlJc w:val="left"/>
      <w:pPr>
        <w:ind w:left="1447" w:hanging="360"/>
      </w:pPr>
      <w:rPr>
        <w:rFonts w:ascii="Courier New" w:hAnsi="Courier New" w:cs="Courier New" w:hint="default"/>
      </w:rPr>
    </w:lvl>
    <w:lvl w:ilvl="2" w:tplc="08090005" w:tentative="1">
      <w:start w:val="1"/>
      <w:numFmt w:val="bullet"/>
      <w:lvlText w:val=""/>
      <w:lvlJc w:val="left"/>
      <w:pPr>
        <w:ind w:left="2167" w:hanging="360"/>
      </w:pPr>
      <w:rPr>
        <w:rFonts w:ascii="Wingdings" w:hAnsi="Wingdings" w:hint="default"/>
      </w:rPr>
    </w:lvl>
    <w:lvl w:ilvl="3" w:tplc="08090001" w:tentative="1">
      <w:start w:val="1"/>
      <w:numFmt w:val="bullet"/>
      <w:lvlText w:val=""/>
      <w:lvlJc w:val="left"/>
      <w:pPr>
        <w:ind w:left="2887" w:hanging="360"/>
      </w:pPr>
      <w:rPr>
        <w:rFonts w:ascii="Symbol" w:hAnsi="Symbol" w:hint="default"/>
      </w:rPr>
    </w:lvl>
    <w:lvl w:ilvl="4" w:tplc="08090003" w:tentative="1">
      <w:start w:val="1"/>
      <w:numFmt w:val="bullet"/>
      <w:lvlText w:val="o"/>
      <w:lvlJc w:val="left"/>
      <w:pPr>
        <w:ind w:left="3607" w:hanging="360"/>
      </w:pPr>
      <w:rPr>
        <w:rFonts w:ascii="Courier New" w:hAnsi="Courier New" w:cs="Courier New" w:hint="default"/>
      </w:rPr>
    </w:lvl>
    <w:lvl w:ilvl="5" w:tplc="08090005" w:tentative="1">
      <w:start w:val="1"/>
      <w:numFmt w:val="bullet"/>
      <w:lvlText w:val=""/>
      <w:lvlJc w:val="left"/>
      <w:pPr>
        <w:ind w:left="4327" w:hanging="360"/>
      </w:pPr>
      <w:rPr>
        <w:rFonts w:ascii="Wingdings" w:hAnsi="Wingdings" w:hint="default"/>
      </w:rPr>
    </w:lvl>
    <w:lvl w:ilvl="6" w:tplc="08090001" w:tentative="1">
      <w:start w:val="1"/>
      <w:numFmt w:val="bullet"/>
      <w:lvlText w:val=""/>
      <w:lvlJc w:val="left"/>
      <w:pPr>
        <w:ind w:left="5047" w:hanging="360"/>
      </w:pPr>
      <w:rPr>
        <w:rFonts w:ascii="Symbol" w:hAnsi="Symbol" w:hint="default"/>
      </w:rPr>
    </w:lvl>
    <w:lvl w:ilvl="7" w:tplc="08090003" w:tentative="1">
      <w:start w:val="1"/>
      <w:numFmt w:val="bullet"/>
      <w:lvlText w:val="o"/>
      <w:lvlJc w:val="left"/>
      <w:pPr>
        <w:ind w:left="5767" w:hanging="360"/>
      </w:pPr>
      <w:rPr>
        <w:rFonts w:ascii="Courier New" w:hAnsi="Courier New" w:cs="Courier New" w:hint="default"/>
      </w:rPr>
    </w:lvl>
    <w:lvl w:ilvl="8" w:tplc="08090005" w:tentative="1">
      <w:start w:val="1"/>
      <w:numFmt w:val="bullet"/>
      <w:lvlText w:val=""/>
      <w:lvlJc w:val="left"/>
      <w:pPr>
        <w:ind w:left="6487" w:hanging="360"/>
      </w:pPr>
      <w:rPr>
        <w:rFonts w:ascii="Wingdings" w:hAnsi="Wingdings" w:hint="default"/>
      </w:rPr>
    </w:lvl>
  </w:abstractNum>
  <w:abstractNum w:abstractNumId="16" w15:restartNumberingAfterBreak="0">
    <w:nsid w:val="3E59148C"/>
    <w:multiLevelType w:val="hybridMultilevel"/>
    <w:tmpl w:val="D744FB8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F4E5357"/>
    <w:multiLevelType w:val="hybridMultilevel"/>
    <w:tmpl w:val="EBAA68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D86FBC"/>
    <w:multiLevelType w:val="hybridMultilevel"/>
    <w:tmpl w:val="9CAC037A"/>
    <w:lvl w:ilvl="0" w:tplc="08090001">
      <w:start w:val="1"/>
      <w:numFmt w:val="bullet"/>
      <w:lvlText w:val=""/>
      <w:lvlJc w:val="left"/>
      <w:pPr>
        <w:ind w:left="727" w:hanging="360"/>
      </w:pPr>
      <w:rPr>
        <w:rFonts w:ascii="Symbol" w:hAnsi="Symbol" w:hint="default"/>
      </w:rPr>
    </w:lvl>
    <w:lvl w:ilvl="1" w:tplc="08090003" w:tentative="1">
      <w:start w:val="1"/>
      <w:numFmt w:val="bullet"/>
      <w:lvlText w:val="o"/>
      <w:lvlJc w:val="left"/>
      <w:pPr>
        <w:ind w:left="1447" w:hanging="360"/>
      </w:pPr>
      <w:rPr>
        <w:rFonts w:ascii="Courier New" w:hAnsi="Courier New" w:cs="Courier New" w:hint="default"/>
      </w:rPr>
    </w:lvl>
    <w:lvl w:ilvl="2" w:tplc="08090005" w:tentative="1">
      <w:start w:val="1"/>
      <w:numFmt w:val="bullet"/>
      <w:lvlText w:val=""/>
      <w:lvlJc w:val="left"/>
      <w:pPr>
        <w:ind w:left="2167" w:hanging="360"/>
      </w:pPr>
      <w:rPr>
        <w:rFonts w:ascii="Wingdings" w:hAnsi="Wingdings" w:hint="default"/>
      </w:rPr>
    </w:lvl>
    <w:lvl w:ilvl="3" w:tplc="08090001" w:tentative="1">
      <w:start w:val="1"/>
      <w:numFmt w:val="bullet"/>
      <w:lvlText w:val=""/>
      <w:lvlJc w:val="left"/>
      <w:pPr>
        <w:ind w:left="2887" w:hanging="360"/>
      </w:pPr>
      <w:rPr>
        <w:rFonts w:ascii="Symbol" w:hAnsi="Symbol" w:hint="default"/>
      </w:rPr>
    </w:lvl>
    <w:lvl w:ilvl="4" w:tplc="08090003" w:tentative="1">
      <w:start w:val="1"/>
      <w:numFmt w:val="bullet"/>
      <w:lvlText w:val="o"/>
      <w:lvlJc w:val="left"/>
      <w:pPr>
        <w:ind w:left="3607" w:hanging="360"/>
      </w:pPr>
      <w:rPr>
        <w:rFonts w:ascii="Courier New" w:hAnsi="Courier New" w:cs="Courier New" w:hint="default"/>
      </w:rPr>
    </w:lvl>
    <w:lvl w:ilvl="5" w:tplc="08090005" w:tentative="1">
      <w:start w:val="1"/>
      <w:numFmt w:val="bullet"/>
      <w:lvlText w:val=""/>
      <w:lvlJc w:val="left"/>
      <w:pPr>
        <w:ind w:left="4327" w:hanging="360"/>
      </w:pPr>
      <w:rPr>
        <w:rFonts w:ascii="Wingdings" w:hAnsi="Wingdings" w:hint="default"/>
      </w:rPr>
    </w:lvl>
    <w:lvl w:ilvl="6" w:tplc="08090001" w:tentative="1">
      <w:start w:val="1"/>
      <w:numFmt w:val="bullet"/>
      <w:lvlText w:val=""/>
      <w:lvlJc w:val="left"/>
      <w:pPr>
        <w:ind w:left="5047" w:hanging="360"/>
      </w:pPr>
      <w:rPr>
        <w:rFonts w:ascii="Symbol" w:hAnsi="Symbol" w:hint="default"/>
      </w:rPr>
    </w:lvl>
    <w:lvl w:ilvl="7" w:tplc="08090003" w:tentative="1">
      <w:start w:val="1"/>
      <w:numFmt w:val="bullet"/>
      <w:lvlText w:val="o"/>
      <w:lvlJc w:val="left"/>
      <w:pPr>
        <w:ind w:left="5767" w:hanging="360"/>
      </w:pPr>
      <w:rPr>
        <w:rFonts w:ascii="Courier New" w:hAnsi="Courier New" w:cs="Courier New" w:hint="default"/>
      </w:rPr>
    </w:lvl>
    <w:lvl w:ilvl="8" w:tplc="08090005" w:tentative="1">
      <w:start w:val="1"/>
      <w:numFmt w:val="bullet"/>
      <w:lvlText w:val=""/>
      <w:lvlJc w:val="left"/>
      <w:pPr>
        <w:ind w:left="6487" w:hanging="360"/>
      </w:pPr>
      <w:rPr>
        <w:rFonts w:ascii="Wingdings" w:hAnsi="Wingdings" w:hint="default"/>
      </w:rPr>
    </w:lvl>
  </w:abstractNum>
  <w:abstractNum w:abstractNumId="19" w15:restartNumberingAfterBreak="0">
    <w:nsid w:val="440127D5"/>
    <w:multiLevelType w:val="multilevel"/>
    <w:tmpl w:val="4F2247E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49840A76"/>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53D6120D"/>
    <w:multiLevelType w:val="hybridMultilevel"/>
    <w:tmpl w:val="681EBA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45F0A1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57022840"/>
    <w:multiLevelType w:val="hybridMultilevel"/>
    <w:tmpl w:val="0308BA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AA07DFD"/>
    <w:multiLevelType w:val="hybridMultilevel"/>
    <w:tmpl w:val="6FC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30528C"/>
    <w:multiLevelType w:val="hybridMultilevel"/>
    <w:tmpl w:val="3DD6A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3BA32D0"/>
    <w:multiLevelType w:val="hybridMultilevel"/>
    <w:tmpl w:val="399A2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1E3804"/>
    <w:multiLevelType w:val="hybridMultilevel"/>
    <w:tmpl w:val="04D480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9E1312B"/>
    <w:multiLevelType w:val="hybridMultilevel"/>
    <w:tmpl w:val="E17622DC"/>
    <w:lvl w:ilvl="0" w:tplc="0809000B">
      <w:start w:val="1"/>
      <w:numFmt w:val="bullet"/>
      <w:lvlText w:val=""/>
      <w:lvlJc w:val="left"/>
      <w:pPr>
        <w:ind w:left="1740" w:hanging="360"/>
      </w:pPr>
      <w:rPr>
        <w:rFonts w:ascii="Wingdings" w:hAnsi="Wingdings"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29" w15:restartNumberingAfterBreak="0">
    <w:nsid w:val="6C1129EF"/>
    <w:multiLevelType w:val="hybridMultilevel"/>
    <w:tmpl w:val="2D742A0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020E2"/>
    <w:multiLevelType w:val="hybridMultilevel"/>
    <w:tmpl w:val="6F86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6625E6"/>
    <w:multiLevelType w:val="multilevel"/>
    <w:tmpl w:val="4F2247E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78871AC0"/>
    <w:multiLevelType w:val="hybridMultilevel"/>
    <w:tmpl w:val="D6AE7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9DD6A6C"/>
    <w:multiLevelType w:val="hybridMultilevel"/>
    <w:tmpl w:val="E5521A80"/>
    <w:lvl w:ilvl="0" w:tplc="08090001">
      <w:start w:val="1"/>
      <w:numFmt w:val="bullet"/>
      <w:lvlText w:val=""/>
      <w:lvlJc w:val="left"/>
      <w:pPr>
        <w:ind w:left="377" w:hanging="360"/>
      </w:pPr>
      <w:rPr>
        <w:rFonts w:ascii="Symbol" w:hAnsi="Symbol" w:hint="default"/>
      </w:rPr>
    </w:lvl>
    <w:lvl w:ilvl="1" w:tplc="08090003" w:tentative="1">
      <w:start w:val="1"/>
      <w:numFmt w:val="bullet"/>
      <w:lvlText w:val="o"/>
      <w:lvlJc w:val="left"/>
      <w:pPr>
        <w:ind w:left="1097" w:hanging="360"/>
      </w:pPr>
      <w:rPr>
        <w:rFonts w:ascii="Courier New" w:hAnsi="Courier New" w:cs="Courier New" w:hint="default"/>
      </w:rPr>
    </w:lvl>
    <w:lvl w:ilvl="2" w:tplc="08090005" w:tentative="1">
      <w:start w:val="1"/>
      <w:numFmt w:val="bullet"/>
      <w:lvlText w:val=""/>
      <w:lvlJc w:val="left"/>
      <w:pPr>
        <w:ind w:left="1817" w:hanging="360"/>
      </w:pPr>
      <w:rPr>
        <w:rFonts w:ascii="Wingdings" w:hAnsi="Wingdings" w:hint="default"/>
      </w:rPr>
    </w:lvl>
    <w:lvl w:ilvl="3" w:tplc="08090001" w:tentative="1">
      <w:start w:val="1"/>
      <w:numFmt w:val="bullet"/>
      <w:lvlText w:val=""/>
      <w:lvlJc w:val="left"/>
      <w:pPr>
        <w:ind w:left="2537" w:hanging="360"/>
      </w:pPr>
      <w:rPr>
        <w:rFonts w:ascii="Symbol" w:hAnsi="Symbol" w:hint="default"/>
      </w:rPr>
    </w:lvl>
    <w:lvl w:ilvl="4" w:tplc="08090003" w:tentative="1">
      <w:start w:val="1"/>
      <w:numFmt w:val="bullet"/>
      <w:lvlText w:val="o"/>
      <w:lvlJc w:val="left"/>
      <w:pPr>
        <w:ind w:left="3257" w:hanging="360"/>
      </w:pPr>
      <w:rPr>
        <w:rFonts w:ascii="Courier New" w:hAnsi="Courier New" w:cs="Courier New" w:hint="default"/>
      </w:rPr>
    </w:lvl>
    <w:lvl w:ilvl="5" w:tplc="08090005" w:tentative="1">
      <w:start w:val="1"/>
      <w:numFmt w:val="bullet"/>
      <w:lvlText w:val=""/>
      <w:lvlJc w:val="left"/>
      <w:pPr>
        <w:ind w:left="3977" w:hanging="360"/>
      </w:pPr>
      <w:rPr>
        <w:rFonts w:ascii="Wingdings" w:hAnsi="Wingdings" w:hint="default"/>
      </w:rPr>
    </w:lvl>
    <w:lvl w:ilvl="6" w:tplc="08090001" w:tentative="1">
      <w:start w:val="1"/>
      <w:numFmt w:val="bullet"/>
      <w:lvlText w:val=""/>
      <w:lvlJc w:val="left"/>
      <w:pPr>
        <w:ind w:left="4697" w:hanging="360"/>
      </w:pPr>
      <w:rPr>
        <w:rFonts w:ascii="Symbol" w:hAnsi="Symbol" w:hint="default"/>
      </w:rPr>
    </w:lvl>
    <w:lvl w:ilvl="7" w:tplc="08090003" w:tentative="1">
      <w:start w:val="1"/>
      <w:numFmt w:val="bullet"/>
      <w:lvlText w:val="o"/>
      <w:lvlJc w:val="left"/>
      <w:pPr>
        <w:ind w:left="5417" w:hanging="360"/>
      </w:pPr>
      <w:rPr>
        <w:rFonts w:ascii="Courier New" w:hAnsi="Courier New" w:cs="Courier New" w:hint="default"/>
      </w:rPr>
    </w:lvl>
    <w:lvl w:ilvl="8" w:tplc="08090005" w:tentative="1">
      <w:start w:val="1"/>
      <w:numFmt w:val="bullet"/>
      <w:lvlText w:val=""/>
      <w:lvlJc w:val="left"/>
      <w:pPr>
        <w:ind w:left="6137" w:hanging="360"/>
      </w:pPr>
      <w:rPr>
        <w:rFonts w:ascii="Wingdings" w:hAnsi="Wingdings" w:hint="default"/>
      </w:rPr>
    </w:lvl>
  </w:abstractNum>
  <w:abstractNum w:abstractNumId="34" w15:restartNumberingAfterBreak="0">
    <w:nsid w:val="7DED4895"/>
    <w:multiLevelType w:val="hybridMultilevel"/>
    <w:tmpl w:val="3404F1AC"/>
    <w:lvl w:ilvl="0" w:tplc="08090001">
      <w:start w:val="1"/>
      <w:numFmt w:val="bullet"/>
      <w:lvlText w:val=""/>
      <w:lvlJc w:val="left"/>
      <w:pPr>
        <w:ind w:left="377" w:hanging="360"/>
      </w:pPr>
      <w:rPr>
        <w:rFonts w:ascii="Symbol" w:hAnsi="Symbol" w:hint="default"/>
      </w:rPr>
    </w:lvl>
    <w:lvl w:ilvl="1" w:tplc="08090003" w:tentative="1">
      <w:start w:val="1"/>
      <w:numFmt w:val="bullet"/>
      <w:lvlText w:val="o"/>
      <w:lvlJc w:val="left"/>
      <w:pPr>
        <w:ind w:left="1097" w:hanging="360"/>
      </w:pPr>
      <w:rPr>
        <w:rFonts w:ascii="Courier New" w:hAnsi="Courier New" w:cs="Courier New" w:hint="default"/>
      </w:rPr>
    </w:lvl>
    <w:lvl w:ilvl="2" w:tplc="08090005" w:tentative="1">
      <w:start w:val="1"/>
      <w:numFmt w:val="bullet"/>
      <w:lvlText w:val=""/>
      <w:lvlJc w:val="left"/>
      <w:pPr>
        <w:ind w:left="1817" w:hanging="360"/>
      </w:pPr>
      <w:rPr>
        <w:rFonts w:ascii="Wingdings" w:hAnsi="Wingdings" w:hint="default"/>
      </w:rPr>
    </w:lvl>
    <w:lvl w:ilvl="3" w:tplc="08090001" w:tentative="1">
      <w:start w:val="1"/>
      <w:numFmt w:val="bullet"/>
      <w:lvlText w:val=""/>
      <w:lvlJc w:val="left"/>
      <w:pPr>
        <w:ind w:left="2537" w:hanging="360"/>
      </w:pPr>
      <w:rPr>
        <w:rFonts w:ascii="Symbol" w:hAnsi="Symbol" w:hint="default"/>
      </w:rPr>
    </w:lvl>
    <w:lvl w:ilvl="4" w:tplc="08090003" w:tentative="1">
      <w:start w:val="1"/>
      <w:numFmt w:val="bullet"/>
      <w:lvlText w:val="o"/>
      <w:lvlJc w:val="left"/>
      <w:pPr>
        <w:ind w:left="3257" w:hanging="360"/>
      </w:pPr>
      <w:rPr>
        <w:rFonts w:ascii="Courier New" w:hAnsi="Courier New" w:cs="Courier New" w:hint="default"/>
      </w:rPr>
    </w:lvl>
    <w:lvl w:ilvl="5" w:tplc="08090005" w:tentative="1">
      <w:start w:val="1"/>
      <w:numFmt w:val="bullet"/>
      <w:lvlText w:val=""/>
      <w:lvlJc w:val="left"/>
      <w:pPr>
        <w:ind w:left="3977" w:hanging="360"/>
      </w:pPr>
      <w:rPr>
        <w:rFonts w:ascii="Wingdings" w:hAnsi="Wingdings" w:hint="default"/>
      </w:rPr>
    </w:lvl>
    <w:lvl w:ilvl="6" w:tplc="08090001" w:tentative="1">
      <w:start w:val="1"/>
      <w:numFmt w:val="bullet"/>
      <w:lvlText w:val=""/>
      <w:lvlJc w:val="left"/>
      <w:pPr>
        <w:ind w:left="4697" w:hanging="360"/>
      </w:pPr>
      <w:rPr>
        <w:rFonts w:ascii="Symbol" w:hAnsi="Symbol" w:hint="default"/>
      </w:rPr>
    </w:lvl>
    <w:lvl w:ilvl="7" w:tplc="08090003" w:tentative="1">
      <w:start w:val="1"/>
      <w:numFmt w:val="bullet"/>
      <w:lvlText w:val="o"/>
      <w:lvlJc w:val="left"/>
      <w:pPr>
        <w:ind w:left="5417" w:hanging="360"/>
      </w:pPr>
      <w:rPr>
        <w:rFonts w:ascii="Courier New" w:hAnsi="Courier New" w:cs="Courier New" w:hint="default"/>
      </w:rPr>
    </w:lvl>
    <w:lvl w:ilvl="8" w:tplc="08090005" w:tentative="1">
      <w:start w:val="1"/>
      <w:numFmt w:val="bullet"/>
      <w:lvlText w:val=""/>
      <w:lvlJc w:val="left"/>
      <w:pPr>
        <w:ind w:left="6137" w:hanging="360"/>
      </w:pPr>
      <w:rPr>
        <w:rFonts w:ascii="Wingdings" w:hAnsi="Wingdings" w:hint="default"/>
      </w:rPr>
    </w:lvl>
  </w:abstractNum>
  <w:num w:numId="1" w16cid:durableId="294608152">
    <w:abstractNumId w:val="27"/>
  </w:num>
  <w:num w:numId="2" w16cid:durableId="1628196370">
    <w:abstractNumId w:val="30"/>
  </w:num>
  <w:num w:numId="3" w16cid:durableId="116996192">
    <w:abstractNumId w:val="24"/>
  </w:num>
  <w:num w:numId="4" w16cid:durableId="1474249167">
    <w:abstractNumId w:val="12"/>
  </w:num>
  <w:num w:numId="5" w16cid:durableId="1318992232">
    <w:abstractNumId w:val="14"/>
  </w:num>
  <w:num w:numId="6" w16cid:durableId="1769159577">
    <w:abstractNumId w:val="32"/>
  </w:num>
  <w:num w:numId="7" w16cid:durableId="1174536460">
    <w:abstractNumId w:val="34"/>
  </w:num>
  <w:num w:numId="8" w16cid:durableId="241523148">
    <w:abstractNumId w:val="13"/>
  </w:num>
  <w:num w:numId="9" w16cid:durableId="326053452">
    <w:abstractNumId w:val="25"/>
  </w:num>
  <w:num w:numId="10" w16cid:durableId="1134176181">
    <w:abstractNumId w:val="28"/>
  </w:num>
  <w:num w:numId="11" w16cid:durableId="1048922031">
    <w:abstractNumId w:val="6"/>
  </w:num>
  <w:num w:numId="12" w16cid:durableId="975180691">
    <w:abstractNumId w:val="1"/>
  </w:num>
  <w:num w:numId="13" w16cid:durableId="1973320530">
    <w:abstractNumId w:val="15"/>
  </w:num>
  <w:num w:numId="14" w16cid:durableId="1005598058">
    <w:abstractNumId w:val="16"/>
  </w:num>
  <w:num w:numId="15" w16cid:durableId="273488865">
    <w:abstractNumId w:val="2"/>
  </w:num>
  <w:num w:numId="16" w16cid:durableId="836849993">
    <w:abstractNumId w:val="27"/>
  </w:num>
  <w:num w:numId="17" w16cid:durableId="261766493">
    <w:abstractNumId w:val="22"/>
  </w:num>
  <w:num w:numId="18" w16cid:durableId="1870220706">
    <w:abstractNumId w:val="21"/>
  </w:num>
  <w:num w:numId="19" w16cid:durableId="1344550091">
    <w:abstractNumId w:val="17"/>
  </w:num>
  <w:num w:numId="20" w16cid:durableId="1370300801">
    <w:abstractNumId w:val="20"/>
  </w:num>
  <w:num w:numId="21" w16cid:durableId="1931503121">
    <w:abstractNumId w:val="9"/>
  </w:num>
  <w:num w:numId="22" w16cid:durableId="1682319846">
    <w:abstractNumId w:val="5"/>
  </w:num>
  <w:num w:numId="23" w16cid:durableId="1581985074">
    <w:abstractNumId w:val="26"/>
  </w:num>
  <w:num w:numId="24" w16cid:durableId="2056196239">
    <w:abstractNumId w:val="23"/>
  </w:num>
  <w:num w:numId="25" w16cid:durableId="68427377">
    <w:abstractNumId w:val="11"/>
  </w:num>
  <w:num w:numId="26" w16cid:durableId="519779630">
    <w:abstractNumId w:val="18"/>
  </w:num>
  <w:num w:numId="27" w16cid:durableId="1846356132">
    <w:abstractNumId w:val="33"/>
  </w:num>
  <w:num w:numId="28" w16cid:durableId="1707636678">
    <w:abstractNumId w:val="29"/>
  </w:num>
  <w:num w:numId="29" w16cid:durableId="1459184479">
    <w:abstractNumId w:val="31"/>
  </w:num>
  <w:num w:numId="30" w16cid:durableId="1952319489">
    <w:abstractNumId w:val="19"/>
  </w:num>
  <w:num w:numId="31" w16cid:durableId="491798044">
    <w:abstractNumId w:val="3"/>
  </w:num>
  <w:num w:numId="32" w16cid:durableId="1011681477">
    <w:abstractNumId w:val="0"/>
  </w:num>
  <w:num w:numId="33" w16cid:durableId="905184891">
    <w:abstractNumId w:val="7"/>
  </w:num>
  <w:num w:numId="34" w16cid:durableId="1013263109">
    <w:abstractNumId w:val="4"/>
  </w:num>
  <w:num w:numId="35" w16cid:durableId="76758233">
    <w:abstractNumId w:val="10"/>
  </w:num>
  <w:num w:numId="36" w16cid:durableId="1055349822">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63E"/>
    <w:rsid w:val="00006574"/>
    <w:rsid w:val="00011175"/>
    <w:rsid w:val="00016363"/>
    <w:rsid w:val="000202D8"/>
    <w:rsid w:val="0003112D"/>
    <w:rsid w:val="00053B87"/>
    <w:rsid w:val="00054C64"/>
    <w:rsid w:val="00067621"/>
    <w:rsid w:val="00072AD6"/>
    <w:rsid w:val="00081AD1"/>
    <w:rsid w:val="00096BD3"/>
    <w:rsid w:val="000B4839"/>
    <w:rsid w:val="000B49BA"/>
    <w:rsid w:val="000D5868"/>
    <w:rsid w:val="000E5597"/>
    <w:rsid w:val="00144C86"/>
    <w:rsid w:val="00184014"/>
    <w:rsid w:val="00184025"/>
    <w:rsid w:val="00187903"/>
    <w:rsid w:val="001C140B"/>
    <w:rsid w:val="001C2F12"/>
    <w:rsid w:val="001D1658"/>
    <w:rsid w:val="001F16BD"/>
    <w:rsid w:val="002008EA"/>
    <w:rsid w:val="00204998"/>
    <w:rsid w:val="00212814"/>
    <w:rsid w:val="002228B8"/>
    <w:rsid w:val="00227629"/>
    <w:rsid w:val="00257942"/>
    <w:rsid w:val="00266AC6"/>
    <w:rsid w:val="00271559"/>
    <w:rsid w:val="002735E4"/>
    <w:rsid w:val="00274883"/>
    <w:rsid w:val="00294DB6"/>
    <w:rsid w:val="002C373D"/>
    <w:rsid w:val="002C4D80"/>
    <w:rsid w:val="002F52C1"/>
    <w:rsid w:val="00305D0B"/>
    <w:rsid w:val="0031371F"/>
    <w:rsid w:val="0033086A"/>
    <w:rsid w:val="00345949"/>
    <w:rsid w:val="00346311"/>
    <w:rsid w:val="00347FBC"/>
    <w:rsid w:val="00350C8E"/>
    <w:rsid w:val="00350EE4"/>
    <w:rsid w:val="0035544A"/>
    <w:rsid w:val="00362830"/>
    <w:rsid w:val="0036378D"/>
    <w:rsid w:val="00392267"/>
    <w:rsid w:val="00393178"/>
    <w:rsid w:val="003A0FD3"/>
    <w:rsid w:val="003B5A49"/>
    <w:rsid w:val="003D2FBD"/>
    <w:rsid w:val="003D78E5"/>
    <w:rsid w:val="003E4F48"/>
    <w:rsid w:val="003E5107"/>
    <w:rsid w:val="003F66F2"/>
    <w:rsid w:val="004118BF"/>
    <w:rsid w:val="00412E1B"/>
    <w:rsid w:val="004138E8"/>
    <w:rsid w:val="00417225"/>
    <w:rsid w:val="004234E3"/>
    <w:rsid w:val="004313CA"/>
    <w:rsid w:val="0043171A"/>
    <w:rsid w:val="00431F40"/>
    <w:rsid w:val="00435A9D"/>
    <w:rsid w:val="0046409A"/>
    <w:rsid w:val="0049063E"/>
    <w:rsid w:val="004B1128"/>
    <w:rsid w:val="004B1199"/>
    <w:rsid w:val="004C2A1E"/>
    <w:rsid w:val="004E149E"/>
    <w:rsid w:val="004F461D"/>
    <w:rsid w:val="004F5ABB"/>
    <w:rsid w:val="0050315A"/>
    <w:rsid w:val="00510E9E"/>
    <w:rsid w:val="00512F9D"/>
    <w:rsid w:val="0052690B"/>
    <w:rsid w:val="00544DBA"/>
    <w:rsid w:val="00553F3E"/>
    <w:rsid w:val="00571BC0"/>
    <w:rsid w:val="00590378"/>
    <w:rsid w:val="00596C98"/>
    <w:rsid w:val="005B75C8"/>
    <w:rsid w:val="005C0471"/>
    <w:rsid w:val="005C5066"/>
    <w:rsid w:val="005D666D"/>
    <w:rsid w:val="005D75B6"/>
    <w:rsid w:val="005E21FC"/>
    <w:rsid w:val="006030E7"/>
    <w:rsid w:val="00630A69"/>
    <w:rsid w:val="00633CFC"/>
    <w:rsid w:val="006613C5"/>
    <w:rsid w:val="006633DA"/>
    <w:rsid w:val="00666795"/>
    <w:rsid w:val="006720DC"/>
    <w:rsid w:val="00681369"/>
    <w:rsid w:val="006916DF"/>
    <w:rsid w:val="006922F9"/>
    <w:rsid w:val="006929B2"/>
    <w:rsid w:val="00696582"/>
    <w:rsid w:val="006A4474"/>
    <w:rsid w:val="006A6C75"/>
    <w:rsid w:val="006B016F"/>
    <w:rsid w:val="006D687F"/>
    <w:rsid w:val="006D68AA"/>
    <w:rsid w:val="006E0768"/>
    <w:rsid w:val="006E34DF"/>
    <w:rsid w:val="006F55D2"/>
    <w:rsid w:val="00702477"/>
    <w:rsid w:val="00704D68"/>
    <w:rsid w:val="00716450"/>
    <w:rsid w:val="0073324F"/>
    <w:rsid w:val="0075252F"/>
    <w:rsid w:val="00770F5A"/>
    <w:rsid w:val="00776FC0"/>
    <w:rsid w:val="007A0DBB"/>
    <w:rsid w:val="007C6239"/>
    <w:rsid w:val="007E616E"/>
    <w:rsid w:val="007F382B"/>
    <w:rsid w:val="007F602C"/>
    <w:rsid w:val="0081245A"/>
    <w:rsid w:val="00822D8B"/>
    <w:rsid w:val="00834569"/>
    <w:rsid w:val="00836BFF"/>
    <w:rsid w:val="0085100A"/>
    <w:rsid w:val="0086373C"/>
    <w:rsid w:val="00873720"/>
    <w:rsid w:val="00885E53"/>
    <w:rsid w:val="00892CFE"/>
    <w:rsid w:val="00897C51"/>
    <w:rsid w:val="008D33FB"/>
    <w:rsid w:val="008D7A67"/>
    <w:rsid w:val="008E4C8F"/>
    <w:rsid w:val="008F2157"/>
    <w:rsid w:val="008F6B17"/>
    <w:rsid w:val="00905F92"/>
    <w:rsid w:val="009067FC"/>
    <w:rsid w:val="00910A66"/>
    <w:rsid w:val="00912299"/>
    <w:rsid w:val="0091491E"/>
    <w:rsid w:val="009401D9"/>
    <w:rsid w:val="00952B38"/>
    <w:rsid w:val="00955400"/>
    <w:rsid w:val="00960761"/>
    <w:rsid w:val="00985D9A"/>
    <w:rsid w:val="00991A0F"/>
    <w:rsid w:val="00996D6F"/>
    <w:rsid w:val="009A55EE"/>
    <w:rsid w:val="009A7BB7"/>
    <w:rsid w:val="009B6C7E"/>
    <w:rsid w:val="009D2F92"/>
    <w:rsid w:val="00A37B0E"/>
    <w:rsid w:val="00A45B6A"/>
    <w:rsid w:val="00A74562"/>
    <w:rsid w:val="00A80906"/>
    <w:rsid w:val="00A85B83"/>
    <w:rsid w:val="00AA55E7"/>
    <w:rsid w:val="00AA59FA"/>
    <w:rsid w:val="00AC44BB"/>
    <w:rsid w:val="00AC79D1"/>
    <w:rsid w:val="00AD4A14"/>
    <w:rsid w:val="00AD6B25"/>
    <w:rsid w:val="00B0163B"/>
    <w:rsid w:val="00B133CA"/>
    <w:rsid w:val="00B16005"/>
    <w:rsid w:val="00B21807"/>
    <w:rsid w:val="00B270C1"/>
    <w:rsid w:val="00B33C25"/>
    <w:rsid w:val="00B61AFD"/>
    <w:rsid w:val="00B66F8C"/>
    <w:rsid w:val="00B75A0E"/>
    <w:rsid w:val="00B809B0"/>
    <w:rsid w:val="00B821FB"/>
    <w:rsid w:val="00B9662E"/>
    <w:rsid w:val="00BB3FF8"/>
    <w:rsid w:val="00BB747C"/>
    <w:rsid w:val="00BD100D"/>
    <w:rsid w:val="00BF4D91"/>
    <w:rsid w:val="00BF79F8"/>
    <w:rsid w:val="00C115E5"/>
    <w:rsid w:val="00C210F1"/>
    <w:rsid w:val="00C22DEB"/>
    <w:rsid w:val="00C4120A"/>
    <w:rsid w:val="00C573F2"/>
    <w:rsid w:val="00C84AC4"/>
    <w:rsid w:val="00C86551"/>
    <w:rsid w:val="00C9363B"/>
    <w:rsid w:val="00C96F3C"/>
    <w:rsid w:val="00C973F3"/>
    <w:rsid w:val="00CB761C"/>
    <w:rsid w:val="00CC0CE6"/>
    <w:rsid w:val="00CC0FEA"/>
    <w:rsid w:val="00CC2C68"/>
    <w:rsid w:val="00CE12DA"/>
    <w:rsid w:val="00CF1866"/>
    <w:rsid w:val="00CF6B01"/>
    <w:rsid w:val="00D07946"/>
    <w:rsid w:val="00D1631B"/>
    <w:rsid w:val="00D4045B"/>
    <w:rsid w:val="00D41E38"/>
    <w:rsid w:val="00D42537"/>
    <w:rsid w:val="00D512BD"/>
    <w:rsid w:val="00D6446D"/>
    <w:rsid w:val="00D6526E"/>
    <w:rsid w:val="00D951A4"/>
    <w:rsid w:val="00DA5D48"/>
    <w:rsid w:val="00DA6FFE"/>
    <w:rsid w:val="00DD420A"/>
    <w:rsid w:val="00DE4A6C"/>
    <w:rsid w:val="00DF4F6E"/>
    <w:rsid w:val="00E008DC"/>
    <w:rsid w:val="00E03576"/>
    <w:rsid w:val="00E14472"/>
    <w:rsid w:val="00E17DAF"/>
    <w:rsid w:val="00E20314"/>
    <w:rsid w:val="00E2192F"/>
    <w:rsid w:val="00E3383D"/>
    <w:rsid w:val="00E35CED"/>
    <w:rsid w:val="00E4226F"/>
    <w:rsid w:val="00E50471"/>
    <w:rsid w:val="00E56A4C"/>
    <w:rsid w:val="00E576BF"/>
    <w:rsid w:val="00E60C87"/>
    <w:rsid w:val="00E82859"/>
    <w:rsid w:val="00E83DE0"/>
    <w:rsid w:val="00EA0E37"/>
    <w:rsid w:val="00EA64D0"/>
    <w:rsid w:val="00EA6CEC"/>
    <w:rsid w:val="00EB3AE7"/>
    <w:rsid w:val="00EB5D37"/>
    <w:rsid w:val="00EC3A22"/>
    <w:rsid w:val="00ED07F6"/>
    <w:rsid w:val="00ED579F"/>
    <w:rsid w:val="00EF7348"/>
    <w:rsid w:val="00F018C7"/>
    <w:rsid w:val="00F04E79"/>
    <w:rsid w:val="00F20B9B"/>
    <w:rsid w:val="00F2203E"/>
    <w:rsid w:val="00F31D01"/>
    <w:rsid w:val="00F52C62"/>
    <w:rsid w:val="00F8344A"/>
    <w:rsid w:val="00F85045"/>
    <w:rsid w:val="00F938AD"/>
    <w:rsid w:val="00F962D0"/>
    <w:rsid w:val="00F97224"/>
    <w:rsid w:val="00F97681"/>
    <w:rsid w:val="00FA0259"/>
    <w:rsid w:val="00FB1BFC"/>
    <w:rsid w:val="00FC13E6"/>
    <w:rsid w:val="00FC4B03"/>
    <w:rsid w:val="00FD6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228A39"/>
  <w15:docId w15:val="{C66EB73D-3D9A-4175-893A-F0FC1F752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311"/>
    <w:pPr>
      <w:spacing w:after="198" w:line="268" w:lineRule="auto"/>
      <w:ind w:left="17"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551"/>
    <w:pPr>
      <w:ind w:left="720"/>
      <w:contextualSpacing/>
    </w:pPr>
  </w:style>
  <w:style w:type="character" w:styleId="Hyperlink">
    <w:name w:val="Hyperlink"/>
    <w:basedOn w:val="DefaultParagraphFont"/>
    <w:uiPriority w:val="99"/>
    <w:unhideWhenUsed/>
    <w:rsid w:val="00C86551"/>
    <w:rPr>
      <w:color w:val="0563C1" w:themeColor="hyperlink"/>
      <w:u w:val="single"/>
    </w:rPr>
  </w:style>
  <w:style w:type="character" w:styleId="UnresolvedMention">
    <w:name w:val="Unresolved Mention"/>
    <w:basedOn w:val="DefaultParagraphFont"/>
    <w:uiPriority w:val="99"/>
    <w:semiHidden/>
    <w:unhideWhenUsed/>
    <w:rsid w:val="00C86551"/>
    <w:rPr>
      <w:color w:val="605E5C"/>
      <w:shd w:val="clear" w:color="auto" w:fill="E1DFDD"/>
    </w:rPr>
  </w:style>
  <w:style w:type="table" w:customStyle="1" w:styleId="TableGrid">
    <w:name w:val="TableGrid"/>
    <w:rsid w:val="004313CA"/>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715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1559"/>
    <w:rPr>
      <w:rFonts w:ascii="Arial" w:eastAsia="Arial" w:hAnsi="Arial" w:cs="Arial"/>
      <w:color w:val="000000"/>
      <w:sz w:val="24"/>
    </w:rPr>
  </w:style>
  <w:style w:type="paragraph" w:styleId="Footer">
    <w:name w:val="footer"/>
    <w:basedOn w:val="Normal"/>
    <w:link w:val="FooterChar"/>
    <w:uiPriority w:val="99"/>
    <w:unhideWhenUsed/>
    <w:rsid w:val="002715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1559"/>
    <w:rPr>
      <w:rFonts w:ascii="Arial" w:eastAsia="Arial" w:hAnsi="Arial" w:cs="Arial"/>
      <w:color w:val="000000"/>
      <w:sz w:val="24"/>
    </w:rPr>
  </w:style>
  <w:style w:type="character" w:styleId="CommentReference">
    <w:name w:val="annotation reference"/>
    <w:basedOn w:val="DefaultParagraphFont"/>
    <w:uiPriority w:val="99"/>
    <w:semiHidden/>
    <w:unhideWhenUsed/>
    <w:rsid w:val="00EF7348"/>
    <w:rPr>
      <w:sz w:val="16"/>
      <w:szCs w:val="16"/>
    </w:rPr>
  </w:style>
  <w:style w:type="paragraph" w:styleId="CommentText">
    <w:name w:val="annotation text"/>
    <w:basedOn w:val="Normal"/>
    <w:link w:val="CommentTextChar"/>
    <w:uiPriority w:val="99"/>
    <w:semiHidden/>
    <w:unhideWhenUsed/>
    <w:rsid w:val="00EF7348"/>
    <w:pPr>
      <w:spacing w:line="240" w:lineRule="auto"/>
    </w:pPr>
    <w:rPr>
      <w:sz w:val="20"/>
      <w:szCs w:val="20"/>
    </w:rPr>
  </w:style>
  <w:style w:type="character" w:customStyle="1" w:styleId="CommentTextChar">
    <w:name w:val="Comment Text Char"/>
    <w:basedOn w:val="DefaultParagraphFont"/>
    <w:link w:val="CommentText"/>
    <w:uiPriority w:val="99"/>
    <w:semiHidden/>
    <w:rsid w:val="00EF7348"/>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EF7348"/>
    <w:rPr>
      <w:b/>
      <w:bCs/>
    </w:rPr>
  </w:style>
  <w:style w:type="character" w:customStyle="1" w:styleId="CommentSubjectChar">
    <w:name w:val="Comment Subject Char"/>
    <w:basedOn w:val="CommentTextChar"/>
    <w:link w:val="CommentSubject"/>
    <w:uiPriority w:val="99"/>
    <w:semiHidden/>
    <w:rsid w:val="00EF7348"/>
    <w:rPr>
      <w:rFonts w:ascii="Arial" w:eastAsia="Arial" w:hAnsi="Arial" w:cs="Arial"/>
      <w:b/>
      <w:bCs/>
      <w:color w:val="000000"/>
      <w:sz w:val="20"/>
      <w:szCs w:val="20"/>
    </w:rPr>
  </w:style>
  <w:style w:type="paragraph" w:styleId="Revision">
    <w:name w:val="Revision"/>
    <w:hidden/>
    <w:uiPriority w:val="99"/>
    <w:semiHidden/>
    <w:rsid w:val="009A55EE"/>
    <w:pPr>
      <w:spacing w:after="0" w:line="240" w:lineRule="auto"/>
    </w:pPr>
    <w:rPr>
      <w:rFonts w:ascii="Arial" w:eastAsia="Arial" w:hAnsi="Arial" w:cs="Arial"/>
      <w:color w:val="000000"/>
      <w:sz w:val="24"/>
    </w:rPr>
  </w:style>
  <w:style w:type="paragraph" w:styleId="FootnoteText">
    <w:name w:val="footnote text"/>
    <w:basedOn w:val="Normal"/>
    <w:link w:val="FootnoteTextChar"/>
    <w:uiPriority w:val="99"/>
    <w:unhideWhenUsed/>
    <w:rsid w:val="00E82859"/>
    <w:pPr>
      <w:spacing w:after="0" w:line="240" w:lineRule="auto"/>
    </w:pPr>
    <w:rPr>
      <w:sz w:val="20"/>
      <w:szCs w:val="20"/>
    </w:rPr>
  </w:style>
  <w:style w:type="character" w:customStyle="1" w:styleId="FootnoteTextChar">
    <w:name w:val="Footnote Text Char"/>
    <w:basedOn w:val="DefaultParagraphFont"/>
    <w:link w:val="FootnoteText"/>
    <w:uiPriority w:val="99"/>
    <w:rsid w:val="00E82859"/>
    <w:rPr>
      <w:rFonts w:ascii="Arial" w:eastAsia="Arial" w:hAnsi="Arial" w:cs="Arial"/>
      <w:color w:val="000000"/>
      <w:sz w:val="20"/>
      <w:szCs w:val="20"/>
    </w:rPr>
  </w:style>
  <w:style w:type="character" w:styleId="FootnoteReference">
    <w:name w:val="footnote reference"/>
    <w:basedOn w:val="DefaultParagraphFont"/>
    <w:uiPriority w:val="99"/>
    <w:semiHidden/>
    <w:unhideWhenUsed/>
    <w:rsid w:val="00E82859"/>
    <w:rPr>
      <w:vertAlign w:val="superscript"/>
    </w:rPr>
  </w:style>
  <w:style w:type="character" w:styleId="FollowedHyperlink">
    <w:name w:val="FollowedHyperlink"/>
    <w:basedOn w:val="DefaultParagraphFont"/>
    <w:uiPriority w:val="99"/>
    <w:semiHidden/>
    <w:unhideWhenUsed/>
    <w:rsid w:val="00E83DE0"/>
    <w:rPr>
      <w:color w:val="954F72" w:themeColor="followedHyperlink"/>
      <w:u w:val="single"/>
    </w:rPr>
  </w:style>
  <w:style w:type="table" w:styleId="TableGrid0">
    <w:name w:val="Table Grid"/>
    <w:basedOn w:val="TableNormal"/>
    <w:uiPriority w:val="39"/>
    <w:rsid w:val="00E03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234E3"/>
    <w:pPr>
      <w:spacing w:after="0" w:line="240" w:lineRule="auto"/>
      <w:ind w:left="17" w:hanging="10"/>
    </w:pPr>
    <w:rPr>
      <w:rFonts w:ascii="Arial" w:eastAsia="Arial" w:hAnsi="Arial" w:cs="Arial"/>
      <w:color w:val="000000"/>
      <w:sz w:val="24"/>
    </w:rPr>
  </w:style>
  <w:style w:type="character" w:customStyle="1" w:styleId="NoSpacingChar">
    <w:name w:val="No Spacing Char"/>
    <w:basedOn w:val="DefaultParagraphFont"/>
    <w:link w:val="NoSpacing"/>
    <w:uiPriority w:val="1"/>
    <w:rsid w:val="006633DA"/>
    <w:rPr>
      <w:rFonts w:ascii="Arial" w:eastAsia="Arial" w:hAnsi="Arial" w:cs="Arial"/>
      <w:color w:val="000000"/>
      <w:sz w:val="24"/>
    </w:rPr>
  </w:style>
  <w:style w:type="paragraph" w:customStyle="1" w:styleId="Default">
    <w:name w:val="Default"/>
    <w:rsid w:val="00FB1BF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0665">
      <w:bodyDiv w:val="1"/>
      <w:marLeft w:val="0"/>
      <w:marRight w:val="0"/>
      <w:marTop w:val="0"/>
      <w:marBottom w:val="0"/>
      <w:divBdr>
        <w:top w:val="none" w:sz="0" w:space="0" w:color="auto"/>
        <w:left w:val="none" w:sz="0" w:space="0" w:color="auto"/>
        <w:bottom w:val="none" w:sz="0" w:space="0" w:color="auto"/>
        <w:right w:val="none" w:sz="0" w:space="0" w:color="auto"/>
      </w:divBdr>
    </w:div>
    <w:div w:id="386689893">
      <w:bodyDiv w:val="1"/>
      <w:marLeft w:val="0"/>
      <w:marRight w:val="0"/>
      <w:marTop w:val="0"/>
      <w:marBottom w:val="0"/>
      <w:divBdr>
        <w:top w:val="none" w:sz="0" w:space="0" w:color="auto"/>
        <w:left w:val="none" w:sz="0" w:space="0" w:color="auto"/>
        <w:bottom w:val="none" w:sz="0" w:space="0" w:color="auto"/>
        <w:right w:val="none" w:sz="0" w:space="0" w:color="auto"/>
      </w:divBdr>
    </w:div>
    <w:div w:id="10119556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Microsoft_Word_97_-_2003_Document.doc"/><Relationship Id="rId18" Type="http://schemas.openxmlformats.org/officeDocument/2006/relationships/hyperlink" Target="https://www.gov.uk/government/publications/health-protection-in-schools-and-other-childcare-facilities/children-and-young-people-settings-tools-and-resources" TargetMode="External"/><Relationship Id="rId26" Type="http://schemas.openxmlformats.org/officeDocument/2006/relationships/hyperlink" Target="https://www.nhs.uk/conditions/vaccinations/child-flu-vaccine/" TargetMode="External"/><Relationship Id="rId3" Type="http://schemas.openxmlformats.org/officeDocument/2006/relationships/customXml" Target="../customXml/item3.xml"/><Relationship Id="rId21" Type="http://schemas.openxmlformats.org/officeDocument/2006/relationships/hyperlink" Target="https://www.gov.uk/government/publications/scarlet-fever-symptoms-diagnosis-treatment"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yperlink" Target="https://www.gov.uk/government/publications/health-protection-in-schools-and-other-childcare-facilities/managing-specific-infectious-diseases-a-to-z" TargetMode="External"/><Relationship Id="rId25" Type="http://schemas.openxmlformats.org/officeDocument/2006/relationships/hyperlink" Target="https://www.nhs.uk/conditions/flu/"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health-protection-team" TargetMode="External"/><Relationship Id="rId20" Type="http://schemas.openxmlformats.org/officeDocument/2006/relationships/hyperlink" Target="https://www.nhs.uk/conditions/scarlet-fever/" TargetMode="External"/><Relationship Id="rId29" Type="http://schemas.openxmlformats.org/officeDocument/2006/relationships/hyperlink" Target="https://www.nhs.uk/conditions/scarlet-fev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bug.eu/" TargetMode="External"/><Relationship Id="rId24" Type="http://schemas.openxmlformats.org/officeDocument/2006/relationships/hyperlink" Target="https://www.nhs.uk/conditions/chickenpox/" TargetMode="External"/><Relationship Id="rId32" Type="http://schemas.openxmlformats.org/officeDocument/2006/relationships/image" Target="media/image2.jp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oleObject" Target="embeddings/Microsoft_Word_97_-_2003_Document1.doc"/><Relationship Id="rId23" Type="http://schemas.openxmlformats.org/officeDocument/2006/relationships/hyperlink" Target="https://www.nhs.uk/conditions/impetigo/" TargetMode="External"/><Relationship Id="rId28" Type="http://schemas.openxmlformats.org/officeDocument/2006/relationships/hyperlink" Target="https://ukhsa.blog.gov.uk/2022/12/05/group-a-strep-what-you-need-to-know/"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bug.eu/" TargetMode="External"/><Relationship Id="rId31" Type="http://schemas.openxmlformats.org/officeDocument/2006/relationships/hyperlink" Target="https://ukhsa.blog.gov.uk/2022/12/05/group-a-strep-what-you-need-to-kno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health-protection-team" TargetMode="External"/><Relationship Id="rId22" Type="http://schemas.openxmlformats.org/officeDocument/2006/relationships/hyperlink" Target="https://www.nhs.uk/conditions/strep-a/" TargetMode="External"/><Relationship Id="rId27" Type="http://schemas.openxmlformats.org/officeDocument/2006/relationships/hyperlink" Target="http://www.nhs.uk" TargetMode="External"/><Relationship Id="rId30" Type="http://schemas.openxmlformats.org/officeDocument/2006/relationships/hyperlink" Target="https://www.nhs.uk/conditions/chickenpox/" TargetMode="External"/><Relationship Id="rId35"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29625D0B18A04397DED8E4B9F76DD1" ma:contentTypeVersion="2" ma:contentTypeDescription="Create a new document." ma:contentTypeScope="" ma:versionID="b98432092ce754aff4f597fe7cd48ac7">
  <xsd:schema xmlns:xsd="http://www.w3.org/2001/XMLSchema" xmlns:xs="http://www.w3.org/2001/XMLSchema" xmlns:p="http://schemas.microsoft.com/office/2006/metadata/properties" xmlns:ns2="d2244971-2f2e-4773-8519-b646ca4bb14e" xmlns:ns3="http://schemas.microsoft.com/sharepoint/v4" targetNamespace="http://schemas.microsoft.com/office/2006/metadata/properties" ma:root="true" ma:fieldsID="049d2c9d7da559732adedabacac893e1" ns2:_="" ns3:_="">
    <xsd:import namespace="d2244971-2f2e-4773-8519-b646ca4bb14e"/>
    <xsd:import namespace="http://schemas.microsoft.com/sharepoint/v4"/>
    <xsd:element name="properties">
      <xsd:complexType>
        <xsd:sequence>
          <xsd:element name="documentManagement">
            <xsd:complexType>
              <xsd:all>
                <xsd:element ref="ns2:SharedWithUser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44971-2f2e-4773-8519-b646ca4bb14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AFED5C-A82E-41BE-99E9-706271846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44971-2f2e-4773-8519-b646ca4bb14e"/>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B96E72-8854-41A3-AD41-CE7AE70C8F1A}">
  <ds:schemaRefs>
    <ds:schemaRef ds:uri="http://schemas.openxmlformats.org/officeDocument/2006/bibliography"/>
  </ds:schemaRefs>
</ds:datastoreItem>
</file>

<file path=customXml/itemProps3.xml><?xml version="1.0" encoding="utf-8"?>
<ds:datastoreItem xmlns:ds="http://schemas.openxmlformats.org/officeDocument/2006/customXml" ds:itemID="{D0D7A57D-7404-4D29-9B77-224B25ABCBC9}">
  <ds:schemaRefs>
    <ds:schemaRef ds:uri="http://schemas.microsoft.com/office/2006/metadata/properties"/>
    <ds:schemaRef ds:uri="http://schemas.microsoft.com/office/infopath/2007/PartnerControls"/>
    <ds:schemaRef ds:uri="http://schemas.microsoft.com/sharepoint/v4"/>
  </ds:schemaRefs>
</ds:datastoreItem>
</file>

<file path=customXml/itemProps4.xml><?xml version="1.0" encoding="utf-8"?>
<ds:datastoreItem xmlns:ds="http://schemas.openxmlformats.org/officeDocument/2006/customXml" ds:itemID="{AEECAE21-38D6-46DE-A52F-01F7F63A6E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4068</Words>
  <Characters>23190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SHETTLE, Suzi (NHS SURREY HEARTLANDS ICB - 92A)</dc:creator>
  <cp:keywords/>
  <cp:lastModifiedBy>Elsie Acheampong</cp:lastModifiedBy>
  <cp:revision>3</cp:revision>
  <dcterms:created xsi:type="dcterms:W3CDTF">2023-09-08T20:41:00Z</dcterms:created>
  <dcterms:modified xsi:type="dcterms:W3CDTF">2024-01-16T17:43:00Z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0x0101001C29625D0B18A04397DED8E4B9F76DD1</vt:lpwstr>
  </property>
</Properties>
</file>